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F4" w:rsidRDefault="00A207F4" w:rsidP="00A2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Управлением Министерства юстиции Российской Федерации по Смоленской области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B70B0A" w:rsidRDefault="00A207F4" w:rsidP="00A2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№ </w:t>
      </w:r>
      <w:r>
        <w:rPr>
          <w:sz w:val="28"/>
          <w:szCs w:val="28"/>
          <w:lang w:val="en-US"/>
        </w:rPr>
        <w:t>RU</w:t>
      </w:r>
      <w:r w:rsidRPr="00A207F4">
        <w:rPr>
          <w:sz w:val="28"/>
          <w:szCs w:val="28"/>
        </w:rPr>
        <w:t>6751830620</w:t>
      </w:r>
      <w:r>
        <w:rPr>
          <w:sz w:val="28"/>
          <w:szCs w:val="28"/>
        </w:rPr>
        <w:t>21001</w:t>
      </w:r>
      <w:bookmarkStart w:id="0" w:name="_GoBack"/>
      <w:bookmarkEnd w:id="0"/>
    </w:p>
    <w:p w:rsidR="00A207F4" w:rsidRPr="00A207F4" w:rsidRDefault="00A207F4" w:rsidP="00A207F4">
      <w:pPr>
        <w:jc w:val="center"/>
        <w:rPr>
          <w:b/>
          <w:sz w:val="28"/>
          <w:szCs w:val="28"/>
        </w:rPr>
      </w:pPr>
    </w:p>
    <w:p w:rsidR="00B70B0A" w:rsidRDefault="00B70B0A" w:rsidP="00B70B0A">
      <w:pPr>
        <w:jc w:val="center"/>
        <w:rPr>
          <w:b/>
          <w:sz w:val="28"/>
          <w:szCs w:val="28"/>
        </w:rPr>
      </w:pPr>
      <w:r w:rsidRPr="000F0ED4">
        <w:rPr>
          <w:b/>
          <w:sz w:val="28"/>
          <w:szCs w:val="28"/>
        </w:rPr>
        <w:t xml:space="preserve">СОВЕТ ДЕПУТАТОВ </w:t>
      </w:r>
    </w:p>
    <w:p w:rsidR="00B70B0A" w:rsidRDefault="00B70B0A" w:rsidP="00B70B0A">
      <w:pPr>
        <w:jc w:val="center"/>
        <w:rPr>
          <w:b/>
          <w:sz w:val="28"/>
          <w:szCs w:val="28"/>
        </w:rPr>
      </w:pPr>
      <w:r w:rsidRPr="000F0ED4">
        <w:rPr>
          <w:b/>
          <w:sz w:val="28"/>
          <w:szCs w:val="28"/>
        </w:rPr>
        <w:t xml:space="preserve">КАТЫНСКОГО СЕЛЬСКОГО ПОСЕЛЕНИЯ </w:t>
      </w:r>
    </w:p>
    <w:p w:rsidR="00B70B0A" w:rsidRPr="000F0ED4" w:rsidRDefault="00B70B0A" w:rsidP="00B70B0A">
      <w:pPr>
        <w:jc w:val="center"/>
        <w:rPr>
          <w:sz w:val="28"/>
          <w:szCs w:val="28"/>
        </w:rPr>
      </w:pPr>
      <w:r w:rsidRPr="000F0ED4">
        <w:rPr>
          <w:b/>
          <w:sz w:val="28"/>
          <w:szCs w:val="28"/>
        </w:rPr>
        <w:t>СМОЛЕНСКОГО РАЙОНА СМОЛЕНСКОЙ ОБЛАСТИ</w:t>
      </w:r>
    </w:p>
    <w:p w:rsidR="00B70B0A" w:rsidRDefault="00B70B0A" w:rsidP="00B70B0A">
      <w:pPr>
        <w:jc w:val="both"/>
        <w:rPr>
          <w:sz w:val="28"/>
          <w:szCs w:val="28"/>
        </w:rPr>
      </w:pPr>
      <w:r w:rsidRPr="000F0ED4">
        <w:rPr>
          <w:sz w:val="28"/>
          <w:szCs w:val="28"/>
        </w:rPr>
        <w:t xml:space="preserve"> </w:t>
      </w:r>
    </w:p>
    <w:p w:rsidR="00B70B0A" w:rsidRPr="000F0ED4" w:rsidRDefault="00B70B0A" w:rsidP="00B70B0A">
      <w:pPr>
        <w:jc w:val="center"/>
        <w:rPr>
          <w:sz w:val="28"/>
          <w:szCs w:val="28"/>
        </w:rPr>
      </w:pPr>
      <w:r w:rsidRPr="000F0ED4">
        <w:rPr>
          <w:b/>
          <w:bCs/>
          <w:sz w:val="28"/>
          <w:szCs w:val="28"/>
        </w:rPr>
        <w:t>РЕШЕНИЕ</w:t>
      </w:r>
    </w:p>
    <w:p w:rsidR="00B70B0A" w:rsidRPr="000F0ED4" w:rsidRDefault="00B70B0A" w:rsidP="00B70B0A">
      <w:pPr>
        <w:jc w:val="both"/>
        <w:rPr>
          <w:sz w:val="28"/>
          <w:szCs w:val="28"/>
        </w:rPr>
      </w:pPr>
    </w:p>
    <w:p w:rsidR="00B70B0A" w:rsidRPr="00566242" w:rsidRDefault="00B70B0A" w:rsidP="00B70B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341B7B">
        <w:rPr>
          <w:b/>
          <w:sz w:val="28"/>
          <w:szCs w:val="28"/>
        </w:rPr>
        <w:t>21</w:t>
      </w:r>
      <w:r w:rsidR="00D55A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648E3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2020г.</w:t>
      </w:r>
      <w:r w:rsidRPr="00566242">
        <w:rPr>
          <w:b/>
          <w:sz w:val="28"/>
          <w:szCs w:val="28"/>
        </w:rPr>
        <w:t xml:space="preserve">                                                                     № </w:t>
      </w:r>
      <w:r w:rsidR="00D648E3">
        <w:rPr>
          <w:b/>
          <w:sz w:val="28"/>
          <w:szCs w:val="28"/>
        </w:rPr>
        <w:t>1</w:t>
      </w:r>
      <w:r w:rsidR="009B2F5B">
        <w:rPr>
          <w:b/>
          <w:sz w:val="28"/>
          <w:szCs w:val="28"/>
        </w:rPr>
        <w:t>8</w:t>
      </w:r>
    </w:p>
    <w:p w:rsidR="00B70B0A" w:rsidRPr="000F0ED4" w:rsidRDefault="00B70B0A" w:rsidP="00B70B0A">
      <w:pPr>
        <w:jc w:val="center"/>
        <w:rPr>
          <w:b/>
          <w:bCs/>
          <w:sz w:val="28"/>
          <w:szCs w:val="28"/>
        </w:rPr>
      </w:pPr>
    </w:p>
    <w:p w:rsidR="00B70B0A" w:rsidRPr="000F0ED4" w:rsidRDefault="00B70B0A" w:rsidP="00B70B0A">
      <w:pPr>
        <w:jc w:val="center"/>
        <w:rPr>
          <w:b/>
          <w:bCs/>
          <w:sz w:val="28"/>
          <w:szCs w:val="28"/>
        </w:rPr>
      </w:pPr>
      <w:r w:rsidRPr="000F0ED4">
        <w:rPr>
          <w:b/>
          <w:bCs/>
          <w:sz w:val="28"/>
          <w:szCs w:val="28"/>
        </w:rPr>
        <w:t>О внесении изменений в Устав Катынского сельского поселения</w:t>
      </w:r>
    </w:p>
    <w:p w:rsidR="00B70B0A" w:rsidRPr="000F0ED4" w:rsidRDefault="00B70B0A" w:rsidP="00B70B0A">
      <w:pPr>
        <w:jc w:val="center"/>
        <w:rPr>
          <w:b/>
          <w:bCs/>
          <w:sz w:val="28"/>
          <w:szCs w:val="28"/>
        </w:rPr>
      </w:pPr>
      <w:r w:rsidRPr="000F0ED4"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B70B0A" w:rsidRDefault="00B70B0A" w:rsidP="00B70B0A">
      <w:pPr>
        <w:jc w:val="both"/>
        <w:rPr>
          <w:b/>
          <w:bCs/>
          <w:sz w:val="28"/>
          <w:szCs w:val="28"/>
        </w:rPr>
      </w:pPr>
      <w:r w:rsidRPr="000F0ED4">
        <w:rPr>
          <w:b/>
          <w:bCs/>
          <w:sz w:val="28"/>
          <w:szCs w:val="28"/>
        </w:rPr>
        <w:t xml:space="preserve"> </w:t>
      </w:r>
    </w:p>
    <w:p w:rsidR="00B70B0A" w:rsidRPr="000F0ED4" w:rsidRDefault="002003F9" w:rsidP="00B70B0A">
      <w:pPr>
        <w:jc w:val="both"/>
        <w:rPr>
          <w:sz w:val="28"/>
          <w:szCs w:val="28"/>
        </w:rPr>
      </w:pPr>
      <w:r w:rsidRPr="007E0246">
        <w:rPr>
          <w:sz w:val="28"/>
          <w:szCs w:val="28"/>
        </w:rPr>
        <w:t xml:space="preserve">В целях приведения </w:t>
      </w:r>
      <w:r w:rsidR="00DD358C" w:rsidRPr="007E0246">
        <w:rPr>
          <w:sz w:val="28"/>
          <w:szCs w:val="28"/>
        </w:rPr>
        <w:t xml:space="preserve">Устава </w:t>
      </w:r>
      <w:r w:rsidR="00B70B0A" w:rsidRPr="000F0ED4">
        <w:rPr>
          <w:sz w:val="28"/>
          <w:szCs w:val="28"/>
        </w:rPr>
        <w:t>Катынского сельского поселения Смоленского района Смоленской области</w:t>
      </w:r>
      <w:r w:rsidR="00B70B0A" w:rsidRPr="007E0246">
        <w:rPr>
          <w:sz w:val="28"/>
          <w:szCs w:val="28"/>
        </w:rPr>
        <w:t xml:space="preserve"> </w:t>
      </w:r>
      <w:r w:rsidR="00DD358C" w:rsidRPr="007E0246">
        <w:rPr>
          <w:sz w:val="28"/>
          <w:szCs w:val="28"/>
        </w:rPr>
        <w:t>в соответствие с</w:t>
      </w:r>
      <w:r w:rsidR="007E0246">
        <w:rPr>
          <w:sz w:val="28"/>
          <w:szCs w:val="28"/>
        </w:rPr>
        <w:t xml:space="preserve"> </w:t>
      </w:r>
      <w:r w:rsidRPr="007E0246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D358C" w:rsidRPr="007E0246">
        <w:rPr>
          <w:sz w:val="28"/>
          <w:szCs w:val="28"/>
        </w:rPr>
        <w:t>областным закон</w:t>
      </w:r>
      <w:r w:rsidRPr="007E0246">
        <w:rPr>
          <w:sz w:val="28"/>
          <w:szCs w:val="28"/>
        </w:rPr>
        <w:t>ом</w:t>
      </w:r>
      <w:r w:rsidR="007E0246">
        <w:rPr>
          <w:sz w:val="28"/>
          <w:szCs w:val="28"/>
        </w:rPr>
        <w:t xml:space="preserve"> </w:t>
      </w:r>
      <w:r w:rsidR="0077447C">
        <w:rPr>
          <w:sz w:val="28"/>
          <w:szCs w:val="28"/>
        </w:rPr>
        <w:t xml:space="preserve">от 31 марта 2009 № 9-з </w:t>
      </w:r>
      <w:r w:rsidRPr="007E0246"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="00B70B0A" w:rsidRPr="000F0ED4">
        <w:rPr>
          <w:sz w:val="28"/>
          <w:szCs w:val="28"/>
        </w:rPr>
        <w:t>Совет депутатов Катынского сельского поселения Смоленского района Смоленской области</w:t>
      </w:r>
    </w:p>
    <w:p w:rsidR="00D648E3" w:rsidRPr="000F0ED4" w:rsidRDefault="00D648E3" w:rsidP="00D648E3">
      <w:pPr>
        <w:jc w:val="both"/>
        <w:rPr>
          <w:sz w:val="28"/>
          <w:szCs w:val="28"/>
        </w:rPr>
      </w:pPr>
    </w:p>
    <w:p w:rsidR="00D648E3" w:rsidRPr="000F0ED4" w:rsidRDefault="00D648E3" w:rsidP="00D648E3">
      <w:pPr>
        <w:jc w:val="both"/>
        <w:rPr>
          <w:sz w:val="28"/>
          <w:szCs w:val="28"/>
        </w:rPr>
      </w:pPr>
      <w:r w:rsidRPr="000F0ED4">
        <w:rPr>
          <w:b/>
          <w:sz w:val="28"/>
          <w:szCs w:val="28"/>
        </w:rPr>
        <w:t>РЕШИЛ:</w:t>
      </w:r>
    </w:p>
    <w:p w:rsidR="00D648E3" w:rsidRPr="000F0ED4" w:rsidRDefault="00D648E3" w:rsidP="00D648E3">
      <w:pPr>
        <w:jc w:val="both"/>
        <w:rPr>
          <w:sz w:val="28"/>
          <w:szCs w:val="28"/>
        </w:rPr>
      </w:pPr>
    </w:p>
    <w:p w:rsidR="00D648E3" w:rsidRDefault="00D648E3" w:rsidP="00D648E3">
      <w:pPr>
        <w:jc w:val="both"/>
        <w:rPr>
          <w:sz w:val="28"/>
          <w:szCs w:val="28"/>
        </w:rPr>
      </w:pPr>
      <w:r w:rsidRPr="000F0ED4">
        <w:rPr>
          <w:sz w:val="28"/>
          <w:szCs w:val="28"/>
        </w:rPr>
        <w:t xml:space="preserve">1. Внести в Устав Катынского сельского поселения Смоленского района Смоленской области, утвержденный решением Совета депутатов Катынского сельского поселения от 01 ноября 2005 года № 9 </w:t>
      </w:r>
      <w:r w:rsidRPr="000F0ED4">
        <w:rPr>
          <w:bCs/>
          <w:sz w:val="28"/>
          <w:szCs w:val="28"/>
        </w:rPr>
        <w:t>(в редакции решений Совета депутатов Катынского сельского поселения Смоленского района Смоленской области от 15.05.2006 № 8, от 08.05.2007 № 10, от 21.05.2008 № 15, от 29.04.2009 № 21, от 04.05.2010 № 23, от 21.06.2010 № 32, от 24.05.2011 № 23, от 02.02.2012 № 1, от 10.01.2013 № 1, от 02.09.2013 № 22, от 14.05.2014 № 14, от 22.01.2015 № 1, от 19.01.2016 № 1, от 22.08.2016 № 16</w:t>
      </w:r>
      <w:r>
        <w:rPr>
          <w:bCs/>
          <w:sz w:val="28"/>
          <w:szCs w:val="28"/>
        </w:rPr>
        <w:t>, от 31.05.2019 №14</w:t>
      </w:r>
      <w:r w:rsidRPr="000F0ED4">
        <w:rPr>
          <w:bCs/>
          <w:sz w:val="28"/>
          <w:szCs w:val="28"/>
        </w:rPr>
        <w:t xml:space="preserve">) </w:t>
      </w:r>
      <w:r w:rsidRPr="000F0ED4">
        <w:rPr>
          <w:sz w:val="28"/>
          <w:szCs w:val="28"/>
        </w:rPr>
        <w:t>следующие изменения:</w:t>
      </w:r>
    </w:p>
    <w:p w:rsidR="00D648E3" w:rsidRPr="000F0ED4" w:rsidRDefault="00D648E3" w:rsidP="00D648E3">
      <w:pPr>
        <w:jc w:val="both"/>
        <w:rPr>
          <w:b/>
          <w:sz w:val="28"/>
          <w:szCs w:val="28"/>
        </w:rPr>
      </w:pPr>
    </w:p>
    <w:p w:rsidR="00D648E3" w:rsidRDefault="00D648E3" w:rsidP="00D648E3">
      <w:pPr>
        <w:jc w:val="both"/>
        <w:rPr>
          <w:b/>
          <w:sz w:val="28"/>
          <w:szCs w:val="28"/>
        </w:rPr>
      </w:pPr>
      <w:r w:rsidRPr="00852492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>Абзацы 16, 18, 27 части 4 статьи 5 Устава изложить в следующей редакции:</w:t>
      </w:r>
    </w:p>
    <w:p w:rsidR="00D648E3" w:rsidRPr="001D0936" w:rsidRDefault="00D648E3" w:rsidP="00D648E3">
      <w:pPr>
        <w:jc w:val="both"/>
        <w:rPr>
          <w:sz w:val="28"/>
          <w:szCs w:val="28"/>
        </w:rPr>
      </w:pPr>
      <w:r w:rsidRPr="001D0936">
        <w:rPr>
          <w:sz w:val="28"/>
          <w:szCs w:val="28"/>
        </w:rPr>
        <w:t>«деревня Козьи Горы»;</w:t>
      </w:r>
    </w:p>
    <w:p w:rsidR="00D648E3" w:rsidRDefault="00D648E3" w:rsidP="00D648E3">
      <w:pPr>
        <w:jc w:val="both"/>
        <w:rPr>
          <w:sz w:val="28"/>
          <w:szCs w:val="28"/>
        </w:rPr>
      </w:pPr>
      <w:r w:rsidRPr="001D0936">
        <w:rPr>
          <w:sz w:val="28"/>
          <w:szCs w:val="28"/>
        </w:rPr>
        <w:t>«деревня Красная Горка»</w:t>
      </w:r>
      <w:r>
        <w:rPr>
          <w:sz w:val="28"/>
          <w:szCs w:val="28"/>
        </w:rPr>
        <w:t>;</w:t>
      </w:r>
    </w:p>
    <w:p w:rsidR="00D648E3" w:rsidRPr="001D0936" w:rsidRDefault="00D648E3" w:rsidP="00D648E3">
      <w:pPr>
        <w:jc w:val="both"/>
        <w:rPr>
          <w:sz w:val="28"/>
          <w:szCs w:val="28"/>
        </w:rPr>
      </w:pPr>
      <w:r>
        <w:rPr>
          <w:sz w:val="28"/>
          <w:szCs w:val="28"/>
        </w:rPr>
        <w:t>«деревня Шоссейный Дом».</w:t>
      </w:r>
    </w:p>
    <w:p w:rsidR="00D648E3" w:rsidRPr="00852492" w:rsidRDefault="00D648E3" w:rsidP="00D6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852492">
        <w:rPr>
          <w:b/>
          <w:sz w:val="28"/>
          <w:szCs w:val="28"/>
        </w:rPr>
        <w:t>часть 1</w:t>
      </w:r>
      <w:r>
        <w:rPr>
          <w:b/>
          <w:sz w:val="28"/>
          <w:szCs w:val="28"/>
        </w:rPr>
        <w:t xml:space="preserve"> с</w:t>
      </w:r>
      <w:r w:rsidR="00E03217">
        <w:rPr>
          <w:b/>
          <w:sz w:val="28"/>
          <w:szCs w:val="28"/>
        </w:rPr>
        <w:t>т</w:t>
      </w:r>
      <w:r w:rsidRPr="00852492">
        <w:rPr>
          <w:b/>
          <w:sz w:val="28"/>
          <w:szCs w:val="28"/>
        </w:rPr>
        <w:t>атьи 6 Устава изложить в следующей редакции:</w:t>
      </w:r>
    </w:p>
    <w:p w:rsidR="00D648E3" w:rsidRDefault="00D648E3" w:rsidP="00D6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52492">
        <w:rPr>
          <w:sz w:val="28"/>
          <w:szCs w:val="28"/>
        </w:rPr>
        <w:t>Изменение границ сельского поселения, преобразование сельского поселения осуществляется в соответствии с Федеральным законом</w:t>
      </w:r>
      <w:r>
        <w:rPr>
          <w:sz w:val="28"/>
          <w:szCs w:val="28"/>
        </w:rPr>
        <w:t xml:space="preserve"> от 06.10.2003 №131-ФЗ</w:t>
      </w:r>
      <w:r w:rsidRPr="0085249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областным законом </w:t>
      </w:r>
      <w:r>
        <w:rPr>
          <w:sz w:val="28"/>
          <w:szCs w:val="28"/>
        </w:rPr>
        <w:t xml:space="preserve">от 19.12.2019 №139-з </w:t>
      </w:r>
      <w:r>
        <w:rPr>
          <w:sz w:val="28"/>
          <w:szCs w:val="28"/>
        </w:rPr>
        <w:br/>
      </w:r>
      <w:r w:rsidRPr="00852492">
        <w:rPr>
          <w:sz w:val="28"/>
          <w:szCs w:val="28"/>
        </w:rPr>
        <w:t>«Об административно-территориальном устройстве Смоленской области».</w:t>
      </w:r>
      <w:r>
        <w:rPr>
          <w:sz w:val="28"/>
          <w:szCs w:val="28"/>
        </w:rPr>
        <w:t>».</w:t>
      </w:r>
    </w:p>
    <w:p w:rsidR="00D648E3" w:rsidRPr="00852492" w:rsidRDefault="00D648E3" w:rsidP="00D6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52492">
        <w:rPr>
          <w:b/>
          <w:sz w:val="28"/>
          <w:szCs w:val="28"/>
        </w:rPr>
        <w:t>) часть 1 статьи 7 Устава дополнить пунктом 40 следующего содержания:</w:t>
      </w:r>
    </w:p>
    <w:p w:rsidR="00D648E3" w:rsidRDefault="00D648E3" w:rsidP="00D6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«40) </w:t>
      </w:r>
      <w:r w:rsidRPr="00852492">
        <w:rPr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D648E3" w:rsidRDefault="002A4A9B" w:rsidP="00D648E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48E3" w:rsidRPr="002A4A9B">
        <w:rPr>
          <w:rFonts w:ascii="Times New Roman" w:hAnsi="Times New Roman" w:cs="Times New Roman"/>
          <w:b/>
          <w:sz w:val="28"/>
          <w:szCs w:val="28"/>
        </w:rPr>
        <w:t>статью 25 дополнить пунктом «в» следующего содержания:</w:t>
      </w:r>
    </w:p>
    <w:p w:rsidR="00D648E3" w:rsidRDefault="00D648E3" w:rsidP="00D64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депутату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</w:p>
    <w:p w:rsidR="00D648E3" w:rsidRDefault="00D648E3" w:rsidP="00D648E3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которого составляет в совокупности четыре рабочих дня в месяц.».</w:t>
      </w:r>
    </w:p>
    <w:p w:rsidR="00D648E3" w:rsidRPr="002B2A3C" w:rsidRDefault="002A4A9B" w:rsidP="00D6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48E3" w:rsidRPr="002B2A3C">
        <w:rPr>
          <w:b/>
          <w:sz w:val="28"/>
          <w:szCs w:val="28"/>
        </w:rPr>
        <w:t>) часть 6.1 статьи 26 Устава изложить в следующей редакции:</w:t>
      </w:r>
    </w:p>
    <w:p w:rsidR="00D648E3" w:rsidRDefault="00D648E3" w:rsidP="00D6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2B2A3C">
        <w:rPr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</w:t>
      </w:r>
      <w:r>
        <w:rPr>
          <w:sz w:val="28"/>
          <w:szCs w:val="28"/>
        </w:rPr>
        <w:t>аконом от 25 декабря 2008 года № 273-ФЗ «О противодействии коррупции»</w:t>
      </w:r>
      <w:r w:rsidRPr="002B2A3C">
        <w:rPr>
          <w:sz w:val="28"/>
          <w:szCs w:val="28"/>
        </w:rPr>
        <w:t>, Федеральным законом от 3 д</w:t>
      </w:r>
      <w:r>
        <w:rPr>
          <w:sz w:val="28"/>
          <w:szCs w:val="28"/>
        </w:rPr>
        <w:t>екабря 2012 года № 230-ФЗ «</w:t>
      </w:r>
      <w:r w:rsidRPr="002B2A3C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2B2A3C">
        <w:rPr>
          <w:sz w:val="28"/>
          <w:szCs w:val="28"/>
        </w:rPr>
        <w:t>, Федераль</w:t>
      </w:r>
      <w:r>
        <w:rPr>
          <w:sz w:val="28"/>
          <w:szCs w:val="28"/>
        </w:rPr>
        <w:t>ным законом от 7 мая 2013 года № 79-ФЗ «</w:t>
      </w:r>
      <w:r w:rsidRPr="002B2A3C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Pr="002B2A3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648E3" w:rsidRPr="002B2A3C" w:rsidRDefault="002A4A9B" w:rsidP="00D6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48E3" w:rsidRPr="002B2A3C">
        <w:rPr>
          <w:b/>
          <w:sz w:val="28"/>
          <w:szCs w:val="28"/>
        </w:rPr>
        <w:t>) пункт 4 части 2 статьи 27.1 Устава изложить в следующей редакции:</w:t>
      </w:r>
    </w:p>
    <w:p w:rsidR="00D648E3" w:rsidRDefault="00D648E3" w:rsidP="00D6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2B2A3C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</w:t>
      </w:r>
      <w:r>
        <w:rPr>
          <w:sz w:val="28"/>
          <w:szCs w:val="28"/>
        </w:rPr>
        <w:t>аконом от 25 декабря 2008 года № 273-ФЗ «О противодействии коррупции»</w:t>
      </w:r>
      <w:r w:rsidRPr="002B2A3C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3 декабря 2012 года № 230-ФЗ «</w:t>
      </w:r>
      <w:r w:rsidRPr="002B2A3C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2B2A3C">
        <w:rPr>
          <w:sz w:val="28"/>
          <w:szCs w:val="28"/>
        </w:rPr>
        <w:t>, Федеральн</w:t>
      </w:r>
      <w:r>
        <w:rPr>
          <w:sz w:val="28"/>
          <w:szCs w:val="28"/>
        </w:rPr>
        <w:t>ым законом от 7 мая 2013 года №79-ФЗ «</w:t>
      </w:r>
      <w:r w:rsidRPr="002B2A3C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Pr="002B2A3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D648E3" w:rsidRDefault="002A4A9B" w:rsidP="00D6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48E3" w:rsidRPr="002B2A3C">
        <w:rPr>
          <w:b/>
          <w:sz w:val="28"/>
          <w:szCs w:val="28"/>
        </w:rPr>
        <w:t>) в части 7 статьи 28 Устава:</w:t>
      </w:r>
    </w:p>
    <w:p w:rsidR="00D648E3" w:rsidRDefault="00D648E3" w:rsidP="00D6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дополнить пунктом 3.4 следующего содержания:</w:t>
      </w:r>
    </w:p>
    <w:p w:rsidR="00D648E3" w:rsidRPr="002B2A3C" w:rsidRDefault="00D648E3" w:rsidP="00D648E3">
      <w:pPr>
        <w:jc w:val="both"/>
        <w:rPr>
          <w:sz w:val="28"/>
          <w:szCs w:val="28"/>
        </w:rPr>
      </w:pPr>
      <w:r w:rsidRPr="002B2A3C">
        <w:rPr>
          <w:sz w:val="28"/>
          <w:szCs w:val="28"/>
        </w:rPr>
        <w:t xml:space="preserve">«3.4) </w:t>
      </w:r>
      <w:r>
        <w:rPr>
          <w:sz w:val="28"/>
          <w:szCs w:val="28"/>
        </w:rPr>
        <w:t>осуществление полномочий</w:t>
      </w:r>
      <w:r w:rsidRPr="002B2A3C">
        <w:rPr>
          <w:sz w:val="28"/>
          <w:szCs w:val="28"/>
        </w:rPr>
        <w:t xml:space="preserve"> в сфере стратегического планирования, предусмотренны</w:t>
      </w:r>
      <w:r>
        <w:rPr>
          <w:sz w:val="28"/>
          <w:szCs w:val="28"/>
        </w:rPr>
        <w:t>е</w:t>
      </w:r>
      <w:r w:rsidRPr="002B2A3C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 законом от 28 июня 2014 года № 172-ФЗ «</w:t>
      </w:r>
      <w:r w:rsidRPr="002B2A3C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>ировании в Российской Федерации»</w:t>
      </w:r>
      <w:r w:rsidRPr="002B2A3C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D648E3" w:rsidRDefault="00D648E3" w:rsidP="00D6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пункт 5.1 изложить в следующей редакции:</w:t>
      </w:r>
    </w:p>
    <w:p w:rsidR="00D648E3" w:rsidRDefault="00D648E3" w:rsidP="00D648E3">
      <w:pPr>
        <w:jc w:val="both"/>
        <w:rPr>
          <w:sz w:val="28"/>
          <w:szCs w:val="28"/>
        </w:rPr>
      </w:pPr>
      <w:r w:rsidRPr="002B2A3C">
        <w:rPr>
          <w:sz w:val="28"/>
          <w:szCs w:val="28"/>
        </w:rPr>
        <w:t>«5.1) разработка и утверждение программ комплексного развития систем комму</w:t>
      </w:r>
      <w:r>
        <w:rPr>
          <w:sz w:val="28"/>
          <w:szCs w:val="28"/>
        </w:rPr>
        <w:t>нальной инфраструктуры поселения</w:t>
      </w:r>
      <w:r w:rsidRPr="002B2A3C">
        <w:rPr>
          <w:sz w:val="28"/>
          <w:szCs w:val="28"/>
        </w:rPr>
        <w:t>, программ комплексного развития транс</w:t>
      </w:r>
      <w:r>
        <w:rPr>
          <w:sz w:val="28"/>
          <w:szCs w:val="28"/>
        </w:rPr>
        <w:t>портной инфраструктуры поселения</w:t>
      </w:r>
      <w:r w:rsidRPr="002B2A3C">
        <w:rPr>
          <w:sz w:val="28"/>
          <w:szCs w:val="28"/>
        </w:rPr>
        <w:t>, программ комплексного развития соц</w:t>
      </w:r>
      <w:r>
        <w:rPr>
          <w:sz w:val="28"/>
          <w:szCs w:val="28"/>
        </w:rPr>
        <w:t>иальной инфраструктуры поселения</w:t>
      </w:r>
      <w:r w:rsidRPr="002B2A3C">
        <w:rPr>
          <w:sz w:val="28"/>
          <w:szCs w:val="28"/>
        </w:rPr>
        <w:t>, требования к которым устанавливаются Правительством Российской Федерации;</w:t>
      </w:r>
      <w:r>
        <w:rPr>
          <w:sz w:val="28"/>
          <w:szCs w:val="28"/>
        </w:rPr>
        <w:t>»;</w:t>
      </w:r>
    </w:p>
    <w:p w:rsidR="00D648E3" w:rsidRPr="002B2A3C" w:rsidRDefault="00D648E3" w:rsidP="00D648E3">
      <w:pPr>
        <w:jc w:val="both"/>
        <w:rPr>
          <w:b/>
          <w:sz w:val="28"/>
          <w:szCs w:val="28"/>
        </w:rPr>
      </w:pPr>
      <w:r w:rsidRPr="002B2A3C">
        <w:rPr>
          <w:b/>
          <w:sz w:val="28"/>
          <w:szCs w:val="28"/>
        </w:rPr>
        <w:t>в) пункт 21 изложить в следующей редакции:</w:t>
      </w:r>
    </w:p>
    <w:p w:rsidR="00D648E3" w:rsidRDefault="00D648E3" w:rsidP="00D6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«21) </w:t>
      </w:r>
      <w:r w:rsidRPr="002B2A3C">
        <w:rPr>
          <w:sz w:val="28"/>
          <w:szCs w:val="28"/>
        </w:rPr>
        <w:t>согласование переустройства и перепланировки помещений</w:t>
      </w:r>
      <w:r>
        <w:rPr>
          <w:sz w:val="28"/>
          <w:szCs w:val="28"/>
        </w:rPr>
        <w:t xml:space="preserve"> в многоквартирном доме</w:t>
      </w:r>
      <w:r w:rsidRPr="002B2A3C">
        <w:rPr>
          <w:sz w:val="28"/>
          <w:szCs w:val="28"/>
        </w:rPr>
        <w:t>;</w:t>
      </w:r>
      <w:r>
        <w:rPr>
          <w:sz w:val="28"/>
          <w:szCs w:val="28"/>
        </w:rPr>
        <w:t>»:</w:t>
      </w:r>
    </w:p>
    <w:p w:rsidR="00D648E3" w:rsidRPr="004E70C2" w:rsidRDefault="00D648E3" w:rsidP="00D648E3">
      <w:pPr>
        <w:jc w:val="both"/>
        <w:rPr>
          <w:b/>
          <w:sz w:val="28"/>
          <w:szCs w:val="28"/>
        </w:rPr>
      </w:pPr>
      <w:r w:rsidRPr="004E70C2">
        <w:rPr>
          <w:b/>
          <w:sz w:val="28"/>
          <w:szCs w:val="28"/>
        </w:rPr>
        <w:lastRenderedPageBreak/>
        <w:t xml:space="preserve">г) пункт 35 изложить в следующей редакции: </w:t>
      </w:r>
    </w:p>
    <w:p w:rsidR="00D648E3" w:rsidRDefault="00D648E3" w:rsidP="00D6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«35) </w:t>
      </w:r>
      <w:r w:rsidRPr="004E70C2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sz w:val="28"/>
          <w:szCs w:val="28"/>
        </w:rPr>
        <w:t>»;</w:t>
      </w:r>
    </w:p>
    <w:p w:rsidR="00D648E3" w:rsidRDefault="00D648E3" w:rsidP="00D648E3">
      <w:pPr>
        <w:jc w:val="both"/>
        <w:rPr>
          <w:b/>
          <w:sz w:val="28"/>
          <w:szCs w:val="28"/>
        </w:rPr>
      </w:pPr>
      <w:r w:rsidRPr="004E70C2">
        <w:rPr>
          <w:b/>
          <w:sz w:val="28"/>
          <w:szCs w:val="28"/>
        </w:rPr>
        <w:t>д) пункт 36 изложить в следующей редакции:</w:t>
      </w:r>
    </w:p>
    <w:p w:rsidR="00D648E3" w:rsidRPr="004E70C2" w:rsidRDefault="00D648E3" w:rsidP="00D648E3">
      <w:pPr>
        <w:jc w:val="both"/>
        <w:rPr>
          <w:sz w:val="28"/>
          <w:szCs w:val="28"/>
        </w:rPr>
      </w:pPr>
      <w:r w:rsidRPr="004E70C2">
        <w:rPr>
          <w:sz w:val="28"/>
          <w:szCs w:val="28"/>
        </w:rPr>
        <w:t>«36) осуществление контроля за соблюдением правил благоустройства, организация благоустройства территории сельского поселения в соответствии с указанными правилами;»;</w:t>
      </w:r>
    </w:p>
    <w:p w:rsidR="00D648E3" w:rsidRDefault="00D648E3" w:rsidP="00D6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е) пункт 37</w:t>
      </w:r>
      <w:r w:rsidRPr="004E70C2">
        <w:rPr>
          <w:b/>
          <w:sz w:val="28"/>
          <w:szCs w:val="28"/>
        </w:rPr>
        <w:t xml:space="preserve"> изложить в следующей редакции:</w:t>
      </w:r>
    </w:p>
    <w:p w:rsidR="00D648E3" w:rsidRDefault="00D648E3" w:rsidP="00D648E3">
      <w:pPr>
        <w:jc w:val="both"/>
        <w:rPr>
          <w:sz w:val="28"/>
          <w:szCs w:val="28"/>
        </w:rPr>
      </w:pPr>
      <w:r w:rsidRPr="004E70C2">
        <w:rPr>
          <w:sz w:val="28"/>
          <w:szCs w:val="28"/>
        </w:rPr>
        <w:t>«37)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</w:t>
      </w:r>
      <w:r>
        <w:rPr>
          <w:sz w:val="28"/>
          <w:szCs w:val="28"/>
        </w:rPr>
        <w:t>ленными федеральными законами.»;</w:t>
      </w:r>
    </w:p>
    <w:p w:rsidR="00D648E3" w:rsidRPr="004E70C2" w:rsidRDefault="00D648E3" w:rsidP="00D648E3">
      <w:pPr>
        <w:jc w:val="both"/>
        <w:rPr>
          <w:b/>
          <w:sz w:val="28"/>
          <w:szCs w:val="28"/>
        </w:rPr>
      </w:pPr>
      <w:r w:rsidRPr="004E70C2">
        <w:rPr>
          <w:b/>
          <w:sz w:val="28"/>
          <w:szCs w:val="28"/>
        </w:rPr>
        <w:t>ж) пункт 37.1 изложить в следующей редакции:</w:t>
      </w:r>
    </w:p>
    <w:p w:rsidR="00D648E3" w:rsidRDefault="00D648E3" w:rsidP="00D6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«37.1) </w:t>
      </w:r>
      <w:r w:rsidRPr="004E70C2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sz w:val="28"/>
          <w:szCs w:val="28"/>
        </w:rPr>
        <w:t>»;</w:t>
      </w:r>
    </w:p>
    <w:p w:rsidR="00D648E3" w:rsidRPr="004E70C2" w:rsidRDefault="00D648E3" w:rsidP="00D648E3">
      <w:pPr>
        <w:jc w:val="both"/>
        <w:rPr>
          <w:b/>
          <w:sz w:val="28"/>
          <w:szCs w:val="28"/>
        </w:rPr>
      </w:pPr>
      <w:r w:rsidRPr="004E70C2">
        <w:rPr>
          <w:b/>
          <w:sz w:val="28"/>
          <w:szCs w:val="28"/>
        </w:rPr>
        <w:t>з) пункт 38 изложить в следующей редакции:</w:t>
      </w:r>
    </w:p>
    <w:p w:rsidR="00D648E3" w:rsidRDefault="00D648E3" w:rsidP="00D6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«38) </w:t>
      </w:r>
      <w:r w:rsidRPr="004E70C2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D648E3" w:rsidRPr="004E70C2" w:rsidRDefault="002A4A9B" w:rsidP="00D64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648E3" w:rsidRPr="004E70C2">
        <w:rPr>
          <w:b/>
          <w:sz w:val="28"/>
          <w:szCs w:val="28"/>
        </w:rPr>
        <w:t>) пункт 40 исключить;</w:t>
      </w:r>
    </w:p>
    <w:p w:rsidR="00D648E3" w:rsidRDefault="00D648E3" w:rsidP="00D648E3">
      <w:pPr>
        <w:jc w:val="both"/>
        <w:rPr>
          <w:b/>
          <w:sz w:val="28"/>
          <w:szCs w:val="28"/>
        </w:rPr>
      </w:pPr>
      <w:r w:rsidRPr="004E70C2">
        <w:rPr>
          <w:b/>
          <w:sz w:val="28"/>
          <w:szCs w:val="28"/>
        </w:rPr>
        <w:t xml:space="preserve">л) </w:t>
      </w:r>
      <w:r>
        <w:rPr>
          <w:b/>
          <w:sz w:val="28"/>
          <w:szCs w:val="28"/>
        </w:rPr>
        <w:t>пункт 59</w:t>
      </w:r>
      <w:r w:rsidRPr="004E70C2">
        <w:rPr>
          <w:b/>
          <w:sz w:val="28"/>
          <w:szCs w:val="28"/>
        </w:rPr>
        <w:t xml:space="preserve"> изложить в следующей редакции:</w:t>
      </w:r>
    </w:p>
    <w:p w:rsidR="00D648E3" w:rsidRPr="004E70C2" w:rsidRDefault="00D648E3" w:rsidP="00D648E3">
      <w:pPr>
        <w:jc w:val="both"/>
        <w:rPr>
          <w:sz w:val="28"/>
          <w:szCs w:val="28"/>
        </w:rPr>
      </w:pPr>
      <w:r w:rsidRPr="004E70C2">
        <w:rPr>
          <w:sz w:val="28"/>
          <w:szCs w:val="28"/>
        </w:rPr>
        <w:t>«59)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</w:t>
      </w:r>
      <w:r>
        <w:rPr>
          <w:sz w:val="28"/>
          <w:szCs w:val="28"/>
        </w:rPr>
        <w:t>ого</w:t>
      </w:r>
      <w:r w:rsidRPr="004E70C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70C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</w:t>
      </w:r>
      <w:r w:rsidRPr="004E70C2">
        <w:rPr>
          <w:sz w:val="28"/>
          <w:szCs w:val="28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r>
        <w:rPr>
          <w:sz w:val="28"/>
          <w:szCs w:val="28"/>
        </w:rPr>
        <w:t>».</w:t>
      </w:r>
    </w:p>
    <w:p w:rsidR="00D648E3" w:rsidRPr="000F0ED4" w:rsidRDefault="00D648E3" w:rsidP="00D648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0ED4">
        <w:rPr>
          <w:sz w:val="28"/>
          <w:szCs w:val="28"/>
        </w:rPr>
        <w:t>2. 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648E3" w:rsidRPr="000F0ED4" w:rsidRDefault="00D648E3" w:rsidP="00D648E3">
      <w:pPr>
        <w:jc w:val="both"/>
        <w:rPr>
          <w:sz w:val="28"/>
          <w:szCs w:val="28"/>
        </w:rPr>
      </w:pPr>
    </w:p>
    <w:p w:rsidR="00D648E3" w:rsidRPr="000F0ED4" w:rsidRDefault="00D648E3" w:rsidP="00D648E3">
      <w:pPr>
        <w:jc w:val="both"/>
        <w:rPr>
          <w:sz w:val="28"/>
          <w:szCs w:val="28"/>
        </w:rPr>
      </w:pPr>
      <w:r w:rsidRPr="000F0ED4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м</w:t>
      </w:r>
      <w:r w:rsidRPr="000F0ED4">
        <w:rPr>
          <w:sz w:val="28"/>
          <w:szCs w:val="28"/>
        </w:rPr>
        <w:t>униципального образования</w:t>
      </w:r>
    </w:p>
    <w:p w:rsidR="00D648E3" w:rsidRPr="000F0ED4" w:rsidRDefault="00D648E3" w:rsidP="00D648E3">
      <w:pPr>
        <w:jc w:val="both"/>
        <w:rPr>
          <w:sz w:val="28"/>
          <w:szCs w:val="28"/>
        </w:rPr>
      </w:pPr>
      <w:r w:rsidRPr="000F0ED4">
        <w:rPr>
          <w:sz w:val="28"/>
          <w:szCs w:val="28"/>
        </w:rPr>
        <w:t>Катынское сельское поселение</w:t>
      </w:r>
    </w:p>
    <w:p w:rsidR="00B70B0A" w:rsidRPr="000F0ED4" w:rsidRDefault="00D648E3" w:rsidP="00B70B0A">
      <w:pPr>
        <w:jc w:val="both"/>
        <w:rPr>
          <w:sz w:val="28"/>
          <w:szCs w:val="28"/>
        </w:rPr>
      </w:pPr>
      <w:r w:rsidRPr="000F0ED4">
        <w:rPr>
          <w:sz w:val="28"/>
          <w:szCs w:val="28"/>
        </w:rPr>
        <w:t>Смоленского района Смоленского области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В.Э.Трусов</w:t>
      </w:r>
      <w:proofErr w:type="spellEnd"/>
    </w:p>
    <w:sectPr w:rsidR="00B70B0A" w:rsidRPr="000F0ED4" w:rsidSect="00BB6789">
      <w:headerReference w:type="default" r:id="rId8"/>
      <w:footerReference w:type="first" r:id="rId9"/>
      <w:pgSz w:w="11906" w:h="16838"/>
      <w:pgMar w:top="993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8E" w:rsidRDefault="0024228E" w:rsidP="00D24383">
      <w:r>
        <w:separator/>
      </w:r>
    </w:p>
  </w:endnote>
  <w:endnote w:type="continuationSeparator" w:id="0">
    <w:p w:rsidR="0024228E" w:rsidRDefault="0024228E" w:rsidP="00D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E4" w:rsidRPr="003431E4" w:rsidRDefault="003431E4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8E" w:rsidRDefault="0024228E" w:rsidP="00D24383">
      <w:r>
        <w:separator/>
      </w:r>
    </w:p>
  </w:footnote>
  <w:footnote w:type="continuationSeparator" w:id="0">
    <w:p w:rsidR="0024228E" w:rsidRDefault="0024228E" w:rsidP="00D2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136761"/>
      <w:docPartObj>
        <w:docPartGallery w:val="Page Numbers (Top of Page)"/>
        <w:docPartUnique/>
      </w:docPartObj>
    </w:sdtPr>
    <w:sdtEndPr/>
    <w:sdtContent>
      <w:p w:rsidR="00D24383" w:rsidRDefault="00D243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F4">
          <w:rPr>
            <w:noProof/>
          </w:rPr>
          <w:t>4</w:t>
        </w:r>
        <w:r>
          <w:fldChar w:fldCharType="end"/>
        </w:r>
      </w:p>
    </w:sdtContent>
  </w:sdt>
  <w:p w:rsidR="00D24383" w:rsidRDefault="00D243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34D"/>
    <w:multiLevelType w:val="hybridMultilevel"/>
    <w:tmpl w:val="5BFA186E"/>
    <w:lvl w:ilvl="0" w:tplc="28C0D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8E"/>
    <w:rsid w:val="00017A42"/>
    <w:rsid w:val="000560C5"/>
    <w:rsid w:val="0009142D"/>
    <w:rsid w:val="000B5D6C"/>
    <w:rsid w:val="001329AD"/>
    <w:rsid w:val="001419B8"/>
    <w:rsid w:val="00197D6A"/>
    <w:rsid w:val="002003F9"/>
    <w:rsid w:val="002143AF"/>
    <w:rsid w:val="0024228E"/>
    <w:rsid w:val="002455A6"/>
    <w:rsid w:val="00265751"/>
    <w:rsid w:val="00277DF8"/>
    <w:rsid w:val="002A3B98"/>
    <w:rsid w:val="002A4A9B"/>
    <w:rsid w:val="00334BA3"/>
    <w:rsid w:val="00341B7B"/>
    <w:rsid w:val="003431E4"/>
    <w:rsid w:val="003458DB"/>
    <w:rsid w:val="003558DD"/>
    <w:rsid w:val="00382411"/>
    <w:rsid w:val="00382FDB"/>
    <w:rsid w:val="003F2A68"/>
    <w:rsid w:val="00465E55"/>
    <w:rsid w:val="004E5AFF"/>
    <w:rsid w:val="00631953"/>
    <w:rsid w:val="006869EE"/>
    <w:rsid w:val="006A1BEC"/>
    <w:rsid w:val="0077447C"/>
    <w:rsid w:val="007D1362"/>
    <w:rsid w:val="007E0246"/>
    <w:rsid w:val="007F7955"/>
    <w:rsid w:val="0081242F"/>
    <w:rsid w:val="00841982"/>
    <w:rsid w:val="00870E0E"/>
    <w:rsid w:val="008E2280"/>
    <w:rsid w:val="00921726"/>
    <w:rsid w:val="009B2F5B"/>
    <w:rsid w:val="00A03990"/>
    <w:rsid w:val="00A207F4"/>
    <w:rsid w:val="00A75E31"/>
    <w:rsid w:val="00AA6D26"/>
    <w:rsid w:val="00AB6258"/>
    <w:rsid w:val="00B34CE3"/>
    <w:rsid w:val="00B51E04"/>
    <w:rsid w:val="00B70B0A"/>
    <w:rsid w:val="00B8088E"/>
    <w:rsid w:val="00BB6789"/>
    <w:rsid w:val="00C242D8"/>
    <w:rsid w:val="00CB3A19"/>
    <w:rsid w:val="00CE131C"/>
    <w:rsid w:val="00D24383"/>
    <w:rsid w:val="00D55A36"/>
    <w:rsid w:val="00D648E3"/>
    <w:rsid w:val="00DD358C"/>
    <w:rsid w:val="00DF2939"/>
    <w:rsid w:val="00E03217"/>
    <w:rsid w:val="00E118E7"/>
    <w:rsid w:val="00E76FA0"/>
    <w:rsid w:val="00F26562"/>
    <w:rsid w:val="00F2668B"/>
    <w:rsid w:val="00F53DD9"/>
    <w:rsid w:val="00F546E9"/>
    <w:rsid w:val="00F7405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93C9-6E70-40B3-9EEE-BD9B3864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A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358C"/>
    <w:rPr>
      <w:color w:val="0000FF"/>
      <w:u w:val="single"/>
    </w:rPr>
  </w:style>
  <w:style w:type="paragraph" w:customStyle="1" w:styleId="ConsNormal">
    <w:name w:val="ConsNormal"/>
    <w:rsid w:val="00DD35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3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F2A68"/>
    <w:pPr>
      <w:ind w:firstLine="0"/>
    </w:pPr>
    <w:rPr>
      <w:rFonts w:ascii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2A68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F2A68"/>
    <w:rPr>
      <w:vertAlign w:val="superscript"/>
    </w:rPr>
  </w:style>
  <w:style w:type="paragraph" w:styleId="ab">
    <w:name w:val="List Paragraph"/>
    <w:basedOn w:val="a"/>
    <w:uiPriority w:val="34"/>
    <w:qFormat/>
    <w:rsid w:val="007E0246"/>
    <w:pPr>
      <w:ind w:left="720" w:firstLine="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744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0C68-9094-4840-BDA1-74D36006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Dorohova_NA</dc:creator>
  <cp:keywords/>
  <dc:description/>
  <cp:lastModifiedBy>User</cp:lastModifiedBy>
  <cp:revision>17</cp:revision>
  <cp:lastPrinted>2020-12-22T11:05:00Z</cp:lastPrinted>
  <dcterms:created xsi:type="dcterms:W3CDTF">2020-10-26T12:22:00Z</dcterms:created>
  <dcterms:modified xsi:type="dcterms:W3CDTF">2021-01-28T12:52:00Z</dcterms:modified>
</cp:coreProperties>
</file>