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9A" w:rsidRDefault="00734B9A">
      <w:pPr>
        <w:jc w:val="center"/>
        <w:rPr>
          <w:b/>
          <w:bCs/>
          <w:sz w:val="28"/>
          <w:szCs w:val="28"/>
        </w:rPr>
      </w:pPr>
      <w:bookmarkStart w:id="0" w:name="OLE_LINK53"/>
      <w:bookmarkStart w:id="1" w:name="OLE_LINK52"/>
      <w:r>
        <w:rPr>
          <w:b/>
          <w:bCs/>
          <w:sz w:val="32"/>
          <w:szCs w:val="32"/>
        </w:rPr>
        <w:t>Обобщение практики осуществления муниципального дорожного контроля за 201</w:t>
      </w:r>
      <w:r w:rsidR="005E0A15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год</w:t>
      </w:r>
    </w:p>
    <w:bookmarkEnd w:id="0"/>
    <w:bookmarkEnd w:id="1"/>
    <w:p w:rsidR="00734B9A" w:rsidRDefault="00734B9A">
      <w:pPr>
        <w:spacing w:before="240"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734B9A" w:rsidRDefault="00734B9A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контроля за обеспечением сохранности автомобильных дорог местного значения в </w:t>
      </w:r>
      <w:r w:rsidR="005E0A15">
        <w:rPr>
          <w:sz w:val="28"/>
          <w:szCs w:val="28"/>
        </w:rPr>
        <w:t>Катынском сельском поселении Смоленского района Смоленской области</w:t>
      </w:r>
      <w:r>
        <w:rPr>
          <w:sz w:val="28"/>
          <w:szCs w:val="28"/>
        </w:rPr>
        <w:t xml:space="preserve"> </w:t>
      </w:r>
      <w:r w:rsidR="005E0A15">
        <w:rPr>
          <w:sz w:val="28"/>
          <w:szCs w:val="28"/>
        </w:rPr>
        <w:t>орган муниципального контроля</w:t>
      </w:r>
      <w:r>
        <w:rPr>
          <w:sz w:val="28"/>
          <w:szCs w:val="28"/>
        </w:rPr>
        <w:t xml:space="preserve"> руководствуется следующими нормативными правовыми актами:</w:t>
      </w:r>
    </w:p>
    <w:p w:rsidR="00734B9A" w:rsidRDefault="00734B9A">
      <w:pPr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>
        <w:rPr>
          <w:sz w:val="28"/>
          <w:szCs w:val="28"/>
        </w:rPr>
        <w:br/>
        <w:t>2.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 </w:t>
      </w:r>
      <w:r>
        <w:rPr>
          <w:sz w:val="28"/>
          <w:szCs w:val="28"/>
        </w:rPr>
        <w:br/>
        <w:t>3.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</w:p>
    <w:p w:rsidR="0086145F" w:rsidRPr="0086145F" w:rsidRDefault="00734B9A" w:rsidP="0086145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4. Федеральный закон от 10.12.1995г. № 196-ФЗ «О безопасности дорожного движения»; </w:t>
      </w:r>
      <w:r>
        <w:rPr>
          <w:sz w:val="28"/>
          <w:szCs w:val="28"/>
        </w:rPr>
        <w:br/>
        <w:t xml:space="preserve">5. Устав </w:t>
      </w:r>
      <w:r w:rsidR="005E0A15">
        <w:rPr>
          <w:sz w:val="28"/>
          <w:szCs w:val="28"/>
        </w:rPr>
        <w:t>Катынско</w:t>
      </w:r>
      <w:r w:rsidR="005E0A15">
        <w:rPr>
          <w:sz w:val="28"/>
          <w:szCs w:val="28"/>
        </w:rPr>
        <w:t>го</w:t>
      </w:r>
      <w:r w:rsidR="005E0A15">
        <w:rPr>
          <w:sz w:val="28"/>
          <w:szCs w:val="28"/>
        </w:rPr>
        <w:t xml:space="preserve"> сельско</w:t>
      </w:r>
      <w:r w:rsidR="005E0A15">
        <w:rPr>
          <w:sz w:val="28"/>
          <w:szCs w:val="28"/>
        </w:rPr>
        <w:t>го</w:t>
      </w:r>
      <w:r w:rsidR="005E0A15">
        <w:rPr>
          <w:sz w:val="28"/>
          <w:szCs w:val="28"/>
        </w:rPr>
        <w:t xml:space="preserve"> поселени</w:t>
      </w:r>
      <w:r w:rsidR="005E0A15">
        <w:rPr>
          <w:sz w:val="28"/>
          <w:szCs w:val="28"/>
        </w:rPr>
        <w:t>я</w:t>
      </w:r>
      <w:r w:rsidR="005E0A15">
        <w:rPr>
          <w:sz w:val="28"/>
          <w:szCs w:val="28"/>
        </w:rPr>
        <w:t xml:space="preserve"> Смоленского района Смоленской области</w:t>
      </w:r>
      <w:r>
        <w:rPr>
          <w:sz w:val="28"/>
          <w:szCs w:val="28"/>
        </w:rPr>
        <w:t>; </w:t>
      </w:r>
      <w:r>
        <w:rPr>
          <w:sz w:val="28"/>
          <w:szCs w:val="28"/>
        </w:rPr>
        <w:br/>
      </w:r>
      <w:r w:rsidRPr="0086145F">
        <w:rPr>
          <w:sz w:val="28"/>
          <w:szCs w:val="28"/>
        </w:rPr>
        <w:t xml:space="preserve">6. </w:t>
      </w:r>
      <w:r w:rsidR="005E0A15" w:rsidRPr="0086145F">
        <w:rPr>
          <w:color w:val="000000"/>
          <w:sz w:val="28"/>
          <w:szCs w:val="28"/>
          <w:shd w:val="clear" w:color="auto" w:fill="FFFFFF"/>
        </w:rPr>
        <w:t>Административн</w:t>
      </w:r>
      <w:r w:rsidR="0086145F">
        <w:rPr>
          <w:color w:val="000000"/>
          <w:sz w:val="28"/>
          <w:szCs w:val="28"/>
          <w:shd w:val="clear" w:color="auto" w:fill="FFFFFF"/>
        </w:rPr>
        <w:t>ым</w:t>
      </w:r>
      <w:r w:rsidR="005E0A15" w:rsidRPr="0086145F">
        <w:rPr>
          <w:color w:val="000000"/>
          <w:sz w:val="28"/>
          <w:szCs w:val="28"/>
          <w:shd w:val="clear" w:color="auto" w:fill="FFFFFF"/>
        </w:rPr>
        <w:t xml:space="preserve"> регламент</w:t>
      </w:r>
      <w:r w:rsidR="0086145F">
        <w:rPr>
          <w:color w:val="000000"/>
          <w:sz w:val="28"/>
          <w:szCs w:val="28"/>
          <w:shd w:val="clear" w:color="auto" w:fill="FFFFFF"/>
        </w:rPr>
        <w:t>ом</w:t>
      </w:r>
      <w:r w:rsidR="005E0A15" w:rsidRPr="0086145F">
        <w:rPr>
          <w:color w:val="000000"/>
          <w:sz w:val="28"/>
          <w:szCs w:val="28"/>
          <w:shd w:val="clear" w:color="auto" w:fill="FFFFFF"/>
        </w:rPr>
        <w:t xml:space="preserve"> по осуществлению муниципального контроля за сохранностью автомобильных дорог местного значения в границах населенных пунктов поселения</w:t>
      </w:r>
      <w:r w:rsidR="005E0A15" w:rsidRPr="0086145F">
        <w:rPr>
          <w:sz w:val="28"/>
          <w:szCs w:val="28"/>
        </w:rPr>
        <w:t xml:space="preserve"> </w:t>
      </w:r>
      <w:r w:rsidR="0086145F" w:rsidRPr="0086145F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от 14 ноября 2016 </w:t>
      </w:r>
      <w:r w:rsidR="0086145F">
        <w:rPr>
          <w:rStyle w:val="a7"/>
          <w:b w:val="0"/>
          <w:color w:val="000000"/>
          <w:sz w:val="28"/>
          <w:szCs w:val="28"/>
          <w:shd w:val="clear" w:color="auto" w:fill="FFFFFF"/>
        </w:rPr>
        <w:t>г</w:t>
      </w:r>
      <w:r w:rsidR="0086145F" w:rsidRPr="0086145F">
        <w:rPr>
          <w:rStyle w:val="a7"/>
          <w:b w:val="0"/>
          <w:color w:val="000000"/>
          <w:sz w:val="28"/>
          <w:szCs w:val="28"/>
          <w:shd w:val="clear" w:color="auto" w:fill="FFFFFF"/>
        </w:rPr>
        <w:t>ода № 219</w:t>
      </w:r>
      <w:r w:rsidR="0086145F">
        <w:rPr>
          <w:rStyle w:val="a7"/>
          <w:b w:val="0"/>
          <w:color w:val="000000"/>
          <w:sz w:val="28"/>
          <w:szCs w:val="28"/>
          <w:shd w:val="clear" w:color="auto" w:fill="FFFFFF"/>
        </w:rPr>
        <w:t>.</w:t>
      </w:r>
      <w:r w:rsidR="0086145F" w:rsidRPr="0086145F">
        <w:rPr>
          <w:bCs/>
          <w:sz w:val="28"/>
          <w:szCs w:val="28"/>
        </w:rPr>
        <w:t xml:space="preserve"> </w:t>
      </w:r>
    </w:p>
    <w:p w:rsidR="0086145F" w:rsidRDefault="0086145F" w:rsidP="0086145F">
      <w:pPr>
        <w:jc w:val="both"/>
        <w:rPr>
          <w:b/>
          <w:bCs/>
          <w:sz w:val="28"/>
          <w:szCs w:val="28"/>
        </w:rPr>
      </w:pPr>
    </w:p>
    <w:p w:rsidR="00734B9A" w:rsidRDefault="00734B9A" w:rsidP="0086145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2. Организация муниципального контроля</w:t>
      </w:r>
    </w:p>
    <w:p w:rsidR="00734B9A" w:rsidRDefault="00734B9A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муниципального дорожного контроля являются автомобильные дороги общего и не общего пользования в границах </w:t>
      </w:r>
      <w:r w:rsidR="0086145F">
        <w:rPr>
          <w:sz w:val="28"/>
          <w:szCs w:val="28"/>
        </w:rPr>
        <w:t>Катынского сельского поселения Смоленского района Смоленской области</w:t>
      </w:r>
      <w:r>
        <w:rPr>
          <w:sz w:val="28"/>
          <w:szCs w:val="28"/>
        </w:rPr>
        <w:t>, за исключением автомобильных дорог федерального, регионального 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рекламных конструкций, расположенных в полосе отвода и придорожных полосах автомобильных дорог, полос отвода и придорожных полос автомобильных дорог местного значения.</w:t>
      </w:r>
    </w:p>
    <w:p w:rsidR="00734B9A" w:rsidRDefault="00734B9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sz w:val="28"/>
          <w:szCs w:val="28"/>
        </w:rPr>
        <w:br/>
        <w:t xml:space="preserve">Органом, осуществляющим муниципальный дорожный контроль на территории </w:t>
      </w:r>
      <w:r w:rsidR="0086145F">
        <w:rPr>
          <w:sz w:val="28"/>
          <w:szCs w:val="28"/>
        </w:rPr>
        <w:t xml:space="preserve">Катынского сельского поселения Смоленского района </w:t>
      </w:r>
      <w:r w:rsidR="0086145F">
        <w:rPr>
          <w:sz w:val="28"/>
          <w:szCs w:val="28"/>
        </w:rPr>
        <w:lastRenderedPageBreak/>
        <w:t>Смоленской области</w:t>
      </w:r>
      <w:r>
        <w:rPr>
          <w:sz w:val="28"/>
          <w:szCs w:val="28"/>
        </w:rPr>
        <w:t xml:space="preserve">, является администрация </w:t>
      </w:r>
      <w:r w:rsidR="0086145F">
        <w:rPr>
          <w:sz w:val="28"/>
          <w:szCs w:val="28"/>
        </w:rPr>
        <w:t>Катынского сельского поселения Смоленского района Смоленской области</w:t>
      </w:r>
      <w:r w:rsidR="0086145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администрация).</w:t>
      </w:r>
      <w:r>
        <w:rPr>
          <w:sz w:val="28"/>
          <w:szCs w:val="28"/>
        </w:rPr>
        <w:br/>
        <w:t>Задачами муниципального дорожного контроля являются:</w:t>
      </w:r>
      <w:r>
        <w:rPr>
          <w:sz w:val="28"/>
          <w:szCs w:val="28"/>
        </w:rPr>
        <w:br/>
        <w:t>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  <w:r>
        <w:rPr>
          <w:sz w:val="28"/>
          <w:szCs w:val="28"/>
        </w:rPr>
        <w:br/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  <w:r>
        <w:rPr>
          <w:sz w:val="28"/>
          <w:szCs w:val="28"/>
        </w:rPr>
        <w:br/>
        <w:t>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  <w:r>
        <w:rPr>
          <w:sz w:val="28"/>
          <w:szCs w:val="28"/>
        </w:rPr>
        <w:br/>
        <w:t>Субъектами, в отношении которых осуществляется муниципальный дорожный контроль, являются:</w:t>
      </w:r>
    </w:p>
    <w:p w:rsidR="00734B9A" w:rsidRDefault="00734B9A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владельцы объектов дорожного сервиса;</w:t>
      </w:r>
    </w:p>
    <w:p w:rsidR="00734B9A" w:rsidRDefault="00734B9A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-организации, осуществляющие работы в полосе отвода автомобильных дорог и придорожной полосе;</w:t>
      </w:r>
    </w:p>
    <w:p w:rsidR="00734B9A" w:rsidRDefault="00734B9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пользователи автомобильных дорог.</w:t>
      </w:r>
    </w:p>
    <w:p w:rsidR="00734B9A" w:rsidRDefault="00734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Предметом муниципального дорожного контроля является соблюдение юридическими лицами, индивидуальными предпринимателями, гражданами требований к сохранности автомобильных дорог, установленных федеральными законами, законами </w:t>
      </w:r>
      <w:r w:rsidR="002811D0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области, муниципальными правовыми актами </w:t>
      </w:r>
      <w:r w:rsidR="002811D0">
        <w:rPr>
          <w:sz w:val="28"/>
          <w:szCs w:val="28"/>
        </w:rPr>
        <w:t>Катынского сельского поселения Смоленского района Смоленской области</w:t>
      </w:r>
      <w:r w:rsidR="002811D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муниципальные правовые акты).</w:t>
      </w:r>
    </w:p>
    <w:p w:rsidR="00734B9A" w:rsidRDefault="00734B9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34B9A" w:rsidRDefault="00734B9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734B9A" w:rsidRDefault="00734B9A">
      <w:pPr>
        <w:jc w:val="both"/>
        <w:rPr>
          <w:sz w:val="28"/>
          <w:szCs w:val="28"/>
        </w:rPr>
      </w:pPr>
    </w:p>
    <w:p w:rsidR="00734B9A" w:rsidRDefault="00734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</w:t>
      </w:r>
      <w:r w:rsidR="002811D0">
        <w:rPr>
          <w:sz w:val="28"/>
          <w:szCs w:val="28"/>
        </w:rPr>
        <w:t>8</w:t>
      </w:r>
      <w:bookmarkStart w:id="2" w:name="_GoBack"/>
      <w:bookmarkEnd w:id="2"/>
      <w:r>
        <w:rPr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734B9A" w:rsidRDefault="00734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p w:rsidR="00734B9A" w:rsidRDefault="00734B9A">
      <w:pPr>
        <w:jc w:val="both"/>
        <w:rPr>
          <w:sz w:val="28"/>
          <w:szCs w:val="28"/>
        </w:rPr>
      </w:pPr>
    </w:p>
    <w:p w:rsidR="00734B9A" w:rsidRDefault="00734B9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4B9A" w:rsidRDefault="00734B9A"/>
    <w:sectPr w:rsidR="00734B9A">
      <w:pgSz w:w="11906" w:h="16838"/>
      <w:pgMar w:top="1134" w:right="851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9A"/>
    <w:rsid w:val="002811D0"/>
    <w:rsid w:val="00553633"/>
    <w:rsid w:val="005E0A15"/>
    <w:rsid w:val="00734B9A"/>
    <w:rsid w:val="0086145F"/>
    <w:rsid w:val="00DA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AEFCFF-8F08-495D-8B72-88E7A1F3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100" w:lineRule="atLeast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uiPriority w:val="99"/>
    <w:rPr>
      <w:rFonts w:ascii="Arial" w:eastAsia="Times New Roman" w:hAnsi="Arial" w:cs="Arial"/>
      <w:sz w:val="20"/>
      <w:szCs w:val="20"/>
    </w:rPr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Pr>
      <w:sz w:val="24"/>
      <w:szCs w:val="24"/>
      <w:lang w:eastAsia="ar-SA"/>
    </w:rPr>
  </w:style>
  <w:style w:type="paragraph" w:styleId="a6">
    <w:name w:val="List"/>
    <w:basedOn w:val="a4"/>
    <w:uiPriority w:val="99"/>
  </w:style>
  <w:style w:type="paragraph" w:customStyle="1" w:styleId="1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pPr>
      <w:suppressLineNumbers/>
    </w:pPr>
  </w:style>
  <w:style w:type="paragraph" w:customStyle="1" w:styleId="ConsPlusNormal0">
    <w:name w:val="ConsPlusNormal"/>
    <w:uiPriority w:val="99"/>
    <w:pPr>
      <w:suppressAutoHyphens/>
      <w:spacing w:after="0" w:line="100" w:lineRule="atLeast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7">
    <w:name w:val="Strong"/>
    <w:basedOn w:val="a0"/>
    <w:uiPriority w:val="22"/>
    <w:qFormat/>
    <w:rsid w:val="00861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Обобщение практики осуществления муниципального дорожного контроля за 2017 год</vt:lpstr>
    </vt:vector>
  </TitlesOfParts>
  <Company>Kraftway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практики осуществления муниципального дорожного контроля за 2017 год</dc:title>
  <dc:subject/>
  <dc:creator>Admin</dc:creator>
  <cp:keywords/>
  <dc:description/>
  <cp:lastModifiedBy>User</cp:lastModifiedBy>
  <cp:revision>4</cp:revision>
  <dcterms:created xsi:type="dcterms:W3CDTF">2019-03-26T08:41:00Z</dcterms:created>
  <dcterms:modified xsi:type="dcterms:W3CDTF">2019-03-26T08:48:00Z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