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DA" w:rsidRDefault="004003DA" w:rsidP="004003DA">
      <w:pPr>
        <w:jc w:val="center"/>
      </w:pPr>
      <w:r w:rsidRPr="004003DA">
        <w:rPr>
          <w:noProof/>
          <w:sz w:val="20"/>
          <w:szCs w:val="20"/>
        </w:rPr>
        <w:drawing>
          <wp:inline distT="0" distB="0" distL="0" distR="0" wp14:anchorId="6FE2FDA3">
            <wp:extent cx="841375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3DA" w:rsidRPr="00371E7B" w:rsidRDefault="004003DA" w:rsidP="004003DA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371E7B">
        <w:rPr>
          <w:rFonts w:ascii="Times New Roman" w:hAnsi="Times New Roman"/>
          <w:spacing w:val="20"/>
          <w:sz w:val="28"/>
        </w:rPr>
        <w:t>АДМИНИСТРАЦИЯ</w:t>
      </w:r>
    </w:p>
    <w:p w:rsidR="004003DA" w:rsidRPr="00371E7B" w:rsidRDefault="004003DA" w:rsidP="004003DA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371E7B">
        <w:rPr>
          <w:rFonts w:ascii="Times New Roman" w:hAnsi="Times New Roman"/>
          <w:spacing w:val="20"/>
          <w:sz w:val="28"/>
        </w:rPr>
        <w:t>МУНИЦИПАЛЬНОГО ОБРАЗОВАНИЯ</w:t>
      </w:r>
    </w:p>
    <w:p w:rsidR="004003DA" w:rsidRPr="00371E7B" w:rsidRDefault="004003DA" w:rsidP="004003DA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371E7B">
        <w:rPr>
          <w:rFonts w:ascii="Times New Roman" w:hAnsi="Times New Roman"/>
          <w:spacing w:val="20"/>
          <w:sz w:val="28"/>
        </w:rPr>
        <w:t>КАТЫНСКОГО СЕЛЬСКОГО ПОСЕЛЕНИЯ</w:t>
      </w:r>
    </w:p>
    <w:p w:rsidR="004003DA" w:rsidRDefault="004003DA" w:rsidP="004003DA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371E7B">
        <w:rPr>
          <w:rFonts w:ascii="Times New Roman" w:hAnsi="Times New Roman"/>
          <w:spacing w:val="20"/>
          <w:sz w:val="28"/>
        </w:rPr>
        <w:t>СМОЛЕНСКОГО РАЙОНА СМОЛЕНСКОЙ ОБЛАСТИ</w:t>
      </w:r>
    </w:p>
    <w:p w:rsidR="004003DA" w:rsidRDefault="004003DA" w:rsidP="004003DA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</w:p>
    <w:p w:rsidR="004003DA" w:rsidRDefault="004003DA" w:rsidP="004003DA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ПОСТАНОВЛЕНИЕ</w:t>
      </w:r>
    </w:p>
    <w:p w:rsidR="00AB5BE1" w:rsidRDefault="00AB5BE1" w:rsidP="004003DA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</w:p>
    <w:p w:rsidR="00AB5BE1" w:rsidRPr="00AB5BE1" w:rsidRDefault="00AB5BE1" w:rsidP="00AB5BE1">
      <w:pPr>
        <w:pStyle w:val="a4"/>
        <w:spacing w:before="0" w:after="0"/>
        <w:jc w:val="left"/>
        <w:rPr>
          <w:rFonts w:ascii="Times New Roman" w:hAnsi="Times New Roman"/>
          <w:spacing w:val="20"/>
          <w:sz w:val="28"/>
        </w:rPr>
      </w:pPr>
      <w:r w:rsidRPr="00AB5BE1">
        <w:rPr>
          <w:rFonts w:ascii="Times New Roman" w:hAnsi="Times New Roman"/>
          <w:spacing w:val="20"/>
          <w:sz w:val="28"/>
        </w:rPr>
        <w:t>От 13 августа 2018г</w:t>
      </w:r>
      <w:r>
        <w:rPr>
          <w:rFonts w:ascii="Times New Roman" w:hAnsi="Times New Roman"/>
          <w:spacing w:val="20"/>
          <w:sz w:val="28"/>
        </w:rPr>
        <w:t>ода</w:t>
      </w:r>
      <w:r w:rsidRPr="00AB5BE1">
        <w:rPr>
          <w:rFonts w:ascii="Times New Roman" w:hAnsi="Times New Roman"/>
          <w:spacing w:val="20"/>
          <w:sz w:val="28"/>
        </w:rPr>
        <w:t xml:space="preserve">                                               №74</w:t>
      </w:r>
    </w:p>
    <w:p w:rsidR="004003DA" w:rsidRPr="007E595D" w:rsidRDefault="004003DA" w:rsidP="004003DA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E595D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7E595D">
        <w:rPr>
          <w:rFonts w:ascii="Times New Roman" w:eastAsia="Times New Roman" w:hAnsi="Times New Roman" w:cs="Times New Roman"/>
          <w:bCs/>
          <w:sz w:val="28"/>
          <w:szCs w:val="28"/>
        </w:rPr>
        <w:t>рограммы профилактики нарушений обязательных требований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законодательства в сфере осуществления муниципального контроля на территории Катынского </w:t>
      </w:r>
      <w:r w:rsidRPr="007E595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Смоленского</w:t>
      </w:r>
      <w:r w:rsidRPr="007E59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7E595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</w:t>
      </w:r>
      <w:r w:rsidR="00AB5BE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2020 </w:t>
      </w:r>
      <w:r w:rsidRPr="007E595D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AB5BE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:rsidR="004003DA" w:rsidRDefault="004003DA" w:rsidP="004003DA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Катынского </w:t>
      </w:r>
      <w:r w:rsidRPr="001D6D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Смоленского</w:t>
      </w:r>
      <w:r w:rsidRPr="001D6D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D6D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03DA" w:rsidRDefault="004003DA" w:rsidP="004003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7B">
        <w:rPr>
          <w:rFonts w:ascii="Times New Roman" w:hAnsi="Times New Roman" w:cs="Times New Roman"/>
          <w:b/>
          <w:sz w:val="28"/>
          <w:szCs w:val="28"/>
        </w:rPr>
        <w:t xml:space="preserve">АДМИНИСТРАЦИЯ КАТЫНСКОГО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1E7B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4003DA" w:rsidRPr="001D6DE6" w:rsidRDefault="004003DA" w:rsidP="004003D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>рофилактики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Катынского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Смоленского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на 2018</w:t>
      </w:r>
      <w:r w:rsidR="00AB5BE1">
        <w:rPr>
          <w:rFonts w:ascii="Times New Roman" w:eastAsia="Times New Roman" w:hAnsi="Times New Roman" w:cs="Times New Roman"/>
          <w:sz w:val="28"/>
          <w:szCs w:val="28"/>
        </w:rPr>
        <w:t xml:space="preserve"> – 2020 годы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4003DA" w:rsidRPr="001D6DE6" w:rsidRDefault="004003DA" w:rsidP="004003D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Катынского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Смоленского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003DA" w:rsidRDefault="00C321FD" w:rsidP="004003D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="004003DA" w:rsidRPr="001D6DE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321FD" w:rsidRPr="00C321FD" w:rsidRDefault="00C321FD" w:rsidP="00C321FD">
      <w:pPr>
        <w:shd w:val="clear" w:color="auto" w:fill="FFFFFF"/>
        <w:spacing w:line="168" w:lineRule="atLeas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C321F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Катынского сельского поселения Смоленского района Смоленской области в сети Интернет </w:t>
      </w:r>
      <w:hyperlink r:id="rId5" w:history="1">
        <w:r w:rsidRPr="00C321FD">
          <w:rPr>
            <w:rFonts w:ascii="Times New Roman" w:hAnsi="Times New Roman" w:cs="Times New Roman"/>
            <w:color w:val="0070C0"/>
            <w:u w:val="single"/>
            <w:shd w:val="clear" w:color="auto" w:fill="FFFFFF"/>
          </w:rPr>
          <w:t>http://katyn.smol-ray.ru</w:t>
        </w:r>
      </w:hyperlink>
      <w:r w:rsidRPr="00C321F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003DA" w:rsidRPr="001D6DE6" w:rsidRDefault="004003DA" w:rsidP="00AB5BE1">
      <w:pPr>
        <w:shd w:val="clear" w:color="auto" w:fill="FFFFFF"/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DE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03DA" w:rsidRPr="001D6DE6" w:rsidRDefault="004003DA" w:rsidP="00AB5B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</w:t>
      </w:r>
      <w:r w:rsidRPr="001D6D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003DA" w:rsidRPr="001D6DE6" w:rsidRDefault="004003DA" w:rsidP="004003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1D6DE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E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D6D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В.Э.Трусов</w:t>
      </w:r>
      <w:proofErr w:type="spellEnd"/>
    </w:p>
    <w:p w:rsidR="004003DA" w:rsidRDefault="004003DA" w:rsidP="004003DA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50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 w:rsidRPr="009B7500">
        <w:rPr>
          <w:rFonts w:ascii="Times New Roman" w:eastAsia="Times New Roman" w:hAnsi="Times New Roman" w:cs="Times New Roman"/>
          <w:sz w:val="24"/>
          <w:szCs w:val="24"/>
        </w:rPr>
        <w:br/>
      </w:r>
      <w:r w:rsidRPr="007E595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4003DA" w:rsidRPr="007E595D" w:rsidRDefault="004003DA" w:rsidP="004003DA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Pr="007E5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003DA" w:rsidRPr="007E595D" w:rsidRDefault="004003DA" w:rsidP="004003D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Катынского </w:t>
      </w:r>
      <w:r w:rsidRPr="007E59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Смоленского</w:t>
      </w:r>
      <w:r w:rsidRPr="007E59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="00AB5BE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№74 от 13.08.2018г.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03DA" w:rsidRDefault="004003DA" w:rsidP="004003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3DA" w:rsidRPr="007E595D" w:rsidRDefault="004003DA" w:rsidP="0040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95D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 w:rsidRPr="007E59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7E595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рофилактики нарушений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обязательных требований</w:t>
      </w:r>
      <w:r w:rsidRPr="0040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Катынского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Смоленского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на 2018 </w:t>
      </w:r>
      <w:r w:rsidR="00AB5BE1">
        <w:rPr>
          <w:rFonts w:ascii="Times New Roman" w:eastAsia="Times New Roman" w:hAnsi="Times New Roman" w:cs="Times New Roman"/>
          <w:sz w:val="28"/>
          <w:szCs w:val="28"/>
        </w:rPr>
        <w:t xml:space="preserve">– 2020 </w:t>
      </w:r>
      <w:r w:rsidRPr="001D6DE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B5BE1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4003DA" w:rsidRDefault="004003DA" w:rsidP="004003D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21FD" w:rsidRDefault="004003DA" w:rsidP="00C3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4BD9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4B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4BD9">
        <w:rPr>
          <w:rFonts w:ascii="Times New Roman" w:hAnsi="Times New Roman"/>
          <w:b/>
          <w:sz w:val="28"/>
          <w:szCs w:val="28"/>
        </w:rPr>
        <w:t>.</w:t>
      </w:r>
    </w:p>
    <w:p w:rsidR="004003DA" w:rsidRDefault="004003DA" w:rsidP="00C321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BD9">
        <w:rPr>
          <w:rFonts w:ascii="Times New Roman" w:hAnsi="Times New Roman"/>
          <w:b/>
          <w:sz w:val="28"/>
          <w:szCs w:val="28"/>
        </w:rPr>
        <w:t xml:space="preserve">Виды муниципального контроля, осуществляемого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Катынского </w:t>
      </w:r>
      <w:r w:rsidRPr="003D4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</w:t>
      </w:r>
      <w:r w:rsidRPr="003D4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области.</w:t>
      </w:r>
    </w:p>
    <w:p w:rsidR="003F5ED4" w:rsidRDefault="003F5ED4" w:rsidP="00C321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"/>
        <w:gridCol w:w="5497"/>
        <w:gridCol w:w="3149"/>
      </w:tblGrid>
      <w:tr w:rsidR="004003DA" w:rsidRPr="003D4BD9" w:rsidTr="00594A08">
        <w:trPr>
          <w:tblCellSpacing w:w="15" w:type="dxa"/>
          <w:jc w:val="center"/>
        </w:trPr>
        <w:tc>
          <w:tcPr>
            <w:tcW w:w="789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467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104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4003DA" w:rsidRPr="003D4BD9" w:rsidTr="00594A08">
        <w:trPr>
          <w:tblCellSpacing w:w="15" w:type="dxa"/>
          <w:jc w:val="center"/>
        </w:trPr>
        <w:tc>
          <w:tcPr>
            <w:tcW w:w="789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9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  <w:r w:rsidRPr="003D4BD9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Катынского </w:t>
            </w:r>
            <w:r w:rsidRPr="003D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Смоленского</w:t>
            </w:r>
            <w:r w:rsidRPr="003D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4003DA" w:rsidRPr="003D4BD9" w:rsidTr="00594A08">
        <w:trPr>
          <w:tblCellSpacing w:w="15" w:type="dxa"/>
          <w:jc w:val="center"/>
        </w:trPr>
        <w:tc>
          <w:tcPr>
            <w:tcW w:w="789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  <w:hideMark/>
          </w:tcPr>
          <w:p w:rsidR="004003DA" w:rsidRPr="003D4BD9" w:rsidRDefault="004003DA" w:rsidP="004102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9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 xml:space="preserve">Осуществление муниципального </w:t>
            </w:r>
            <w:r w:rsidR="00410266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 xml:space="preserve">лесного </w:t>
            </w:r>
            <w:r w:rsidRPr="003D4BD9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 xml:space="preserve">контроля </w:t>
            </w:r>
            <w:r w:rsidR="00410266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 xml:space="preserve">и надзора </w:t>
            </w:r>
            <w:r w:rsidRPr="003D4BD9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 xml:space="preserve">в </w:t>
            </w:r>
            <w:r w:rsidR="00410266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>границах Катынского сельского поселения</w:t>
            </w:r>
          </w:p>
        </w:tc>
        <w:tc>
          <w:tcPr>
            <w:tcW w:w="3104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Катынского </w:t>
            </w:r>
            <w:r w:rsidRPr="003D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Смоленского</w:t>
            </w:r>
            <w:r w:rsidRPr="003D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4003DA" w:rsidRPr="003D4BD9" w:rsidTr="00594A08">
        <w:trPr>
          <w:tblCellSpacing w:w="15" w:type="dxa"/>
          <w:jc w:val="center"/>
        </w:trPr>
        <w:tc>
          <w:tcPr>
            <w:tcW w:w="789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7" w:type="dxa"/>
            <w:hideMark/>
          </w:tcPr>
          <w:p w:rsidR="004003DA" w:rsidRPr="003D4BD9" w:rsidRDefault="004003DA" w:rsidP="0041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</w:pPr>
            <w:r w:rsidRPr="003D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 w:rsidR="00410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3D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3104" w:type="dxa"/>
            <w:hideMark/>
          </w:tcPr>
          <w:p w:rsidR="004003DA" w:rsidRPr="003D4BD9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Катынского </w:t>
            </w:r>
            <w:r w:rsidRPr="003D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Смоленского</w:t>
            </w:r>
            <w:r w:rsidRPr="003D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4003DA" w:rsidRDefault="004003DA" w:rsidP="0040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ED4" w:rsidRDefault="003F5ED4" w:rsidP="0040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ED4" w:rsidRDefault="003F5ED4" w:rsidP="0040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ED4" w:rsidRDefault="003F5ED4" w:rsidP="0040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ED4" w:rsidRDefault="003F5ED4" w:rsidP="00400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1FD" w:rsidRDefault="004003DA" w:rsidP="00C321FD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II.</w:t>
      </w:r>
    </w:p>
    <w:p w:rsidR="00C321FD" w:rsidRDefault="004003DA" w:rsidP="00C321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BD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профилактике нарушений, реализуемые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Катынского </w:t>
      </w:r>
      <w:r w:rsidRPr="003D4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4003DA" w:rsidRDefault="004003DA" w:rsidP="00C321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</w:t>
      </w:r>
      <w:r w:rsidRPr="003D4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области.</w:t>
      </w:r>
    </w:p>
    <w:p w:rsidR="003F5ED4" w:rsidRPr="003D4BD9" w:rsidRDefault="003F5ED4" w:rsidP="00C321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1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8"/>
        <w:gridCol w:w="3974"/>
        <w:gridCol w:w="1810"/>
        <w:gridCol w:w="2577"/>
      </w:tblGrid>
      <w:tr w:rsidR="004003DA" w:rsidRPr="009B7500" w:rsidTr="00594A08">
        <w:trPr>
          <w:tblCellSpacing w:w="15" w:type="dxa"/>
          <w:jc w:val="center"/>
        </w:trPr>
        <w:tc>
          <w:tcPr>
            <w:tcW w:w="913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44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2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003DA" w:rsidRPr="009B7500" w:rsidTr="00594A08">
        <w:trPr>
          <w:tblCellSpacing w:w="15" w:type="dxa"/>
          <w:jc w:val="center"/>
        </w:trPr>
        <w:tc>
          <w:tcPr>
            <w:tcW w:w="913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Катынского </w:t>
            </w:r>
            <w:r w:rsidRPr="007E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Смоленского</w:t>
            </w:r>
            <w:r w:rsidRPr="007E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  <w:r w:rsidRPr="007E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каждого вида муниципального</w:t>
            </w: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780" w:type="dxa"/>
            <w:hideMark/>
          </w:tcPr>
          <w:p w:rsidR="004003DA" w:rsidRPr="009B7500" w:rsidRDefault="004003DA" w:rsidP="004003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532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4003DA" w:rsidRPr="009B7500" w:rsidTr="00594A08">
        <w:trPr>
          <w:tblCellSpacing w:w="15" w:type="dxa"/>
          <w:jc w:val="center"/>
        </w:trPr>
        <w:tc>
          <w:tcPr>
            <w:tcW w:w="913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80" w:type="dxa"/>
            <w:hideMark/>
          </w:tcPr>
          <w:p w:rsidR="004003DA" w:rsidRPr="009B7500" w:rsidRDefault="004003DA" w:rsidP="004003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532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4003DA" w:rsidRPr="009B7500" w:rsidTr="00594A08">
        <w:trPr>
          <w:tblCellSpacing w:w="15" w:type="dxa"/>
          <w:jc w:val="center"/>
        </w:trPr>
        <w:tc>
          <w:tcPr>
            <w:tcW w:w="913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4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Катынского </w:t>
            </w:r>
            <w:r w:rsidRPr="007E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Смоленского</w:t>
            </w:r>
            <w:r w:rsidRPr="007E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Смоленской</w:t>
            </w:r>
            <w:r w:rsidRPr="009B7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</w:t>
            </w: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80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532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4003DA" w:rsidRPr="009B7500" w:rsidTr="00594A08">
        <w:trPr>
          <w:tblCellSpacing w:w="15" w:type="dxa"/>
          <w:jc w:val="center"/>
        </w:trPr>
        <w:tc>
          <w:tcPr>
            <w:tcW w:w="913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hideMark/>
          </w:tcPr>
          <w:p w:rsidR="004003DA" w:rsidRPr="009B7500" w:rsidRDefault="004003DA" w:rsidP="004003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 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1780" w:type="dxa"/>
            <w:hideMark/>
          </w:tcPr>
          <w:p w:rsidR="004003DA" w:rsidRPr="009B7500" w:rsidRDefault="004003DA" w:rsidP="004003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 (по мере необходимости)</w:t>
            </w:r>
          </w:p>
        </w:tc>
        <w:tc>
          <w:tcPr>
            <w:tcW w:w="2532" w:type="dxa"/>
            <w:hideMark/>
          </w:tcPr>
          <w:p w:rsidR="004003DA" w:rsidRPr="009B7500" w:rsidRDefault="004003DA" w:rsidP="0059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4003DA" w:rsidRDefault="004003DA" w:rsidP="004003DA"/>
    <w:p w:rsidR="00D63008" w:rsidRPr="004003DA" w:rsidRDefault="00D63008" w:rsidP="004003DA"/>
    <w:sectPr w:rsidR="00D63008" w:rsidRPr="004003DA" w:rsidSect="004003D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3C4A2D"/>
    <w:rsid w:val="003F5ED4"/>
    <w:rsid w:val="004003DA"/>
    <w:rsid w:val="00410266"/>
    <w:rsid w:val="00AB5BE1"/>
    <w:rsid w:val="00C321FD"/>
    <w:rsid w:val="00D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175E-3029-47CF-8F3B-7F96637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3DA"/>
    <w:rPr>
      <w:b/>
      <w:bCs/>
    </w:rPr>
  </w:style>
  <w:style w:type="paragraph" w:styleId="a4">
    <w:name w:val="caption"/>
    <w:basedOn w:val="a"/>
    <w:uiPriority w:val="35"/>
    <w:qFormat/>
    <w:rsid w:val="004003D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No Spacing"/>
    <w:uiPriority w:val="1"/>
    <w:qFormat/>
    <w:rsid w:val="004003D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E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tyn.smol-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2018-08-14T08:14:00Z</cp:lastPrinted>
  <dcterms:created xsi:type="dcterms:W3CDTF">2018-08-14T07:48:00Z</dcterms:created>
  <dcterms:modified xsi:type="dcterms:W3CDTF">2018-08-14T08:25:00Z</dcterms:modified>
</cp:coreProperties>
</file>