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A5" w:rsidRDefault="00B347A5" w:rsidP="00C5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B16E7E" wp14:editId="5EE8A4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7A5" w:rsidRDefault="00B347A5" w:rsidP="00C5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A5" w:rsidRDefault="00B347A5" w:rsidP="00C5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A5" w:rsidRDefault="00B347A5" w:rsidP="00C5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A5" w:rsidRDefault="00B347A5" w:rsidP="00C5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F4" w:rsidRPr="00022305" w:rsidRDefault="00C558F4" w:rsidP="00C5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0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58F4" w:rsidRPr="00022305" w:rsidRDefault="00C558F4" w:rsidP="00C5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05">
        <w:rPr>
          <w:rFonts w:ascii="Times New Roman" w:hAnsi="Times New Roman" w:cs="Times New Roman"/>
          <w:b/>
          <w:sz w:val="28"/>
          <w:szCs w:val="28"/>
        </w:rPr>
        <w:t>КАТЫНСКОГО СЕЛЬСКОГО ПОСЛЕНИЯ</w:t>
      </w:r>
    </w:p>
    <w:p w:rsidR="00C558F4" w:rsidRPr="00022305" w:rsidRDefault="00C558F4" w:rsidP="00C5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05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1F21A4" w:rsidRDefault="001F21A4" w:rsidP="001F2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A4" w:rsidRPr="001F21A4" w:rsidRDefault="001F21A4" w:rsidP="001F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2305" w:rsidRPr="00022305" w:rsidRDefault="00C558F4" w:rsidP="00C558F4">
      <w:pPr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От 07 декабря 2015 года                                        </w:t>
      </w:r>
      <w:r w:rsidR="00B347A5">
        <w:rPr>
          <w:rFonts w:ascii="Times New Roman" w:hAnsi="Times New Roman" w:cs="Times New Roman"/>
          <w:sz w:val="28"/>
          <w:szCs w:val="28"/>
        </w:rPr>
        <w:t xml:space="preserve">                             №27</w:t>
      </w:r>
    </w:p>
    <w:p w:rsidR="00C261A4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Об утверждении основных 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показателей социально-экономического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развития на 2016-2018 годы по Катынскому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сельскому поселению Смоленского района 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22305" w:rsidRPr="00022305" w:rsidRDefault="00022305" w:rsidP="00022305">
      <w:pPr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      Рассмотрев основные показатели прогноза социально-экономического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развития на 2016-2018 годы по Катынскому сельскому поселению Смоленского района Смоленской области, руководствуясь статьей 173 Бюджетного кодекса Российской Федерации, Уставом Катынского сельского поселения Смоленского района Смоленской области,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05">
        <w:rPr>
          <w:rFonts w:ascii="Times New Roman" w:hAnsi="Times New Roman" w:cs="Times New Roman"/>
          <w:b/>
          <w:sz w:val="28"/>
          <w:szCs w:val="28"/>
        </w:rPr>
        <w:t>СОВЕТ ДЕПУТАТОВ КАТЫНСКОГО СЕЛЬСКОГО ПОСЛЕНИЯ СМОЛЕНСКОГО РАЙОНА СМОЛЕНСКОЙ ОБЛАСТИ РЕШИЛ: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      1.Утвердить основные показатели прогноза социально-экономического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развития на 2016-2018 годы по Катынскому сельскому поселению Смоленского района Смоленской области.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      2.Решение вступает в силу с момента его обнародования.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022305" w:rsidRPr="00022305" w:rsidRDefault="00022305" w:rsidP="000223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</w:t>
      </w:r>
      <w:proofErr w:type="spellStart"/>
      <w:r w:rsidRPr="00022305">
        <w:rPr>
          <w:rFonts w:ascii="Times New Roman" w:hAnsi="Times New Roman" w:cs="Times New Roman"/>
          <w:sz w:val="28"/>
          <w:szCs w:val="28"/>
        </w:rPr>
        <w:t>В.Э.Трусов</w:t>
      </w:r>
      <w:proofErr w:type="spellEnd"/>
    </w:p>
    <w:sectPr w:rsidR="00022305" w:rsidRPr="0002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1D"/>
    <w:rsid w:val="00022305"/>
    <w:rsid w:val="001F21A4"/>
    <w:rsid w:val="00794D1D"/>
    <w:rsid w:val="00AB7755"/>
    <w:rsid w:val="00B347A5"/>
    <w:rsid w:val="00C261A4"/>
    <w:rsid w:val="00C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CB4A-6E86-438E-B1E4-9719AFB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2015-12-07T11:10:00Z</cp:lastPrinted>
  <dcterms:created xsi:type="dcterms:W3CDTF">2015-12-04T05:37:00Z</dcterms:created>
  <dcterms:modified xsi:type="dcterms:W3CDTF">2015-12-07T11:12:00Z</dcterms:modified>
</cp:coreProperties>
</file>