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CD" w:rsidRDefault="000F2ACD" w:rsidP="000F2A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СОВЕТ ДЕПУТАТОВ </w:t>
      </w:r>
    </w:p>
    <w:p w:rsidR="000F2ACD" w:rsidRDefault="000F2ACD" w:rsidP="000F2A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КАТЫНСКОГО СЕЛЬСКОГО ПОСЕЛЕНИЯ </w:t>
      </w:r>
    </w:p>
    <w:p w:rsidR="000F2ACD" w:rsidRDefault="000F2ACD" w:rsidP="000F2A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СМОЛЕНСКОГО РАЙОНА СМОЛЕНСКОЙ ОБЛАСТИ</w:t>
      </w:r>
    </w:p>
    <w:p w:rsidR="000F2ACD" w:rsidRDefault="000F2ACD" w:rsidP="000F2ACD">
      <w:pPr>
        <w:jc w:val="both"/>
        <w:rPr>
          <w:b/>
          <w:sz w:val="28"/>
          <w:szCs w:val="28"/>
        </w:rPr>
      </w:pPr>
    </w:p>
    <w:p w:rsidR="000F2ACD" w:rsidRDefault="000F2ACD" w:rsidP="000F2A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 Е Ш Е Н И Е</w:t>
      </w:r>
    </w:p>
    <w:p w:rsidR="000F2ACD" w:rsidRDefault="000F2ACD" w:rsidP="000F2ACD">
      <w:pPr>
        <w:jc w:val="both"/>
        <w:rPr>
          <w:b/>
          <w:sz w:val="28"/>
          <w:szCs w:val="28"/>
        </w:rPr>
      </w:pPr>
    </w:p>
    <w:p w:rsidR="000F2ACD" w:rsidRDefault="000F2ACD" w:rsidP="000F2A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19 августа   2014 года                                                         №24</w:t>
      </w:r>
    </w:p>
    <w:p w:rsidR="000F2ACD" w:rsidRDefault="000F2ACD" w:rsidP="000F2ACD">
      <w:pPr>
        <w:jc w:val="both"/>
        <w:rPr>
          <w:b/>
          <w:sz w:val="28"/>
          <w:szCs w:val="28"/>
        </w:rPr>
      </w:pPr>
    </w:p>
    <w:p w:rsidR="000F2ACD" w:rsidRDefault="000F2ACD" w:rsidP="000F2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Генерального</w:t>
      </w:r>
    </w:p>
    <w:p w:rsidR="000F2ACD" w:rsidRDefault="000F2ACD" w:rsidP="000F2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плана  Катынского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0F2ACD" w:rsidRDefault="000F2ACD" w:rsidP="000F2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Смоленского района Смоленской области.</w:t>
      </w:r>
    </w:p>
    <w:p w:rsidR="000F2ACD" w:rsidRDefault="000F2ACD" w:rsidP="000F2ACD">
      <w:pPr>
        <w:jc w:val="both"/>
        <w:rPr>
          <w:sz w:val="28"/>
          <w:szCs w:val="28"/>
        </w:rPr>
      </w:pPr>
    </w:p>
    <w:p w:rsidR="000F2ACD" w:rsidRDefault="000F2ACD" w:rsidP="000F2ACD">
      <w:pPr>
        <w:jc w:val="both"/>
        <w:rPr>
          <w:sz w:val="28"/>
          <w:szCs w:val="28"/>
        </w:rPr>
      </w:pPr>
    </w:p>
    <w:p w:rsidR="000F2ACD" w:rsidRDefault="000F2ACD" w:rsidP="000F2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24 Градостроительного кодекса Российской Федерации, статьей 14 Федерального закона от 06.10.2003 г. №131-ФЗ «Об общих принципах организации местного самоуправления в Российской </w:t>
      </w:r>
      <w:proofErr w:type="spellStart"/>
      <w:r>
        <w:rPr>
          <w:sz w:val="28"/>
          <w:szCs w:val="28"/>
        </w:rPr>
        <w:t>Федерации</w:t>
      </w:r>
      <w:proofErr w:type="gramStart"/>
      <w:r>
        <w:rPr>
          <w:sz w:val="28"/>
          <w:szCs w:val="28"/>
        </w:rPr>
        <w:t>»,Уставом</w:t>
      </w:r>
      <w:proofErr w:type="spellEnd"/>
      <w:proofErr w:type="gramEnd"/>
      <w:r>
        <w:rPr>
          <w:sz w:val="28"/>
          <w:szCs w:val="28"/>
        </w:rPr>
        <w:t xml:space="preserve"> Катынского сельского поселения Смоленского района Смоленской области ,с учетом  полученных согласований проекта Генерального плана поселения ,протоколов  публичных слушаний по проекту Генерального плана и заключения о результатах публичных слушаний</w:t>
      </w:r>
    </w:p>
    <w:p w:rsidR="000F2ACD" w:rsidRDefault="000F2ACD" w:rsidP="000F2AC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Совет депутатов Катынского сельского поселения Смоленского района Смоленской области </w:t>
      </w:r>
    </w:p>
    <w:p w:rsidR="000F2ACD" w:rsidRDefault="000F2ACD" w:rsidP="000F2ACD">
      <w:pPr>
        <w:jc w:val="both"/>
        <w:rPr>
          <w:b/>
          <w:sz w:val="28"/>
          <w:szCs w:val="28"/>
        </w:rPr>
      </w:pPr>
    </w:p>
    <w:p w:rsidR="000F2ACD" w:rsidRDefault="000F2ACD" w:rsidP="000F2A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РЕШИЛ:</w:t>
      </w:r>
    </w:p>
    <w:p w:rsidR="000F2ACD" w:rsidRDefault="000F2ACD" w:rsidP="000F2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Генеральный план Катынского сельского </w:t>
      </w:r>
      <w:proofErr w:type="gramStart"/>
      <w:r>
        <w:rPr>
          <w:sz w:val="28"/>
          <w:szCs w:val="28"/>
        </w:rPr>
        <w:t>поселения  Смоленского</w:t>
      </w:r>
      <w:proofErr w:type="gramEnd"/>
      <w:r>
        <w:rPr>
          <w:sz w:val="28"/>
          <w:szCs w:val="28"/>
        </w:rPr>
        <w:t xml:space="preserve"> района Смоленской области.</w:t>
      </w:r>
    </w:p>
    <w:p w:rsidR="000F2ACD" w:rsidRDefault="000F2ACD" w:rsidP="000F2AC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2.Опубликовать  настоящее</w:t>
      </w:r>
      <w:proofErr w:type="gramEnd"/>
      <w:r>
        <w:rPr>
          <w:sz w:val="28"/>
          <w:szCs w:val="28"/>
        </w:rPr>
        <w:t xml:space="preserve">  решение  в газете «Сельская  правда»  и разместить на официальном сайте Администрации Катынского сельского поселения Смоленского района Смоленской области  в сети Интернет :</w:t>
      </w:r>
      <w:proofErr w:type="spellStart"/>
      <w:r>
        <w:rPr>
          <w:sz w:val="28"/>
          <w:szCs w:val="28"/>
          <w:lang w:val="en-US"/>
        </w:rPr>
        <w:t>katyn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smol</w:t>
      </w:r>
      <w:proofErr w:type="spellEnd"/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ray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F2ACD" w:rsidRDefault="000F2ACD" w:rsidP="000F2ACD">
      <w:pPr>
        <w:jc w:val="both"/>
        <w:rPr>
          <w:sz w:val="28"/>
          <w:szCs w:val="28"/>
        </w:rPr>
      </w:pPr>
    </w:p>
    <w:p w:rsidR="000F2ACD" w:rsidRDefault="000F2ACD" w:rsidP="000F2A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F2ACD" w:rsidRDefault="000F2ACD" w:rsidP="000F2ACD">
      <w:pPr>
        <w:jc w:val="both"/>
        <w:rPr>
          <w:sz w:val="28"/>
          <w:szCs w:val="28"/>
        </w:rPr>
      </w:pPr>
      <w:r>
        <w:rPr>
          <w:sz w:val="28"/>
          <w:szCs w:val="28"/>
        </w:rPr>
        <w:t>Катынского сельского поселения</w:t>
      </w:r>
    </w:p>
    <w:p w:rsidR="000F2ACD" w:rsidRDefault="000F2ACD" w:rsidP="000F2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</w:t>
      </w:r>
      <w:proofErr w:type="gramStart"/>
      <w:r>
        <w:rPr>
          <w:sz w:val="28"/>
          <w:szCs w:val="28"/>
        </w:rPr>
        <w:t>района  Смоленской</w:t>
      </w:r>
      <w:proofErr w:type="gramEnd"/>
      <w:r>
        <w:rPr>
          <w:sz w:val="28"/>
          <w:szCs w:val="28"/>
        </w:rPr>
        <w:t xml:space="preserve"> области                                     </w:t>
      </w:r>
      <w:proofErr w:type="spellStart"/>
      <w:r>
        <w:rPr>
          <w:sz w:val="28"/>
          <w:szCs w:val="28"/>
        </w:rPr>
        <w:t>Л.С.Иванова</w:t>
      </w:r>
      <w:proofErr w:type="spellEnd"/>
    </w:p>
    <w:p w:rsidR="000F2ACD" w:rsidRDefault="000F2ACD" w:rsidP="000F2ACD">
      <w:pPr>
        <w:jc w:val="both"/>
        <w:rPr>
          <w:sz w:val="28"/>
          <w:szCs w:val="28"/>
        </w:rPr>
      </w:pPr>
    </w:p>
    <w:p w:rsidR="000F2ACD" w:rsidRDefault="000F2ACD" w:rsidP="000F2ACD">
      <w:pPr>
        <w:jc w:val="both"/>
        <w:rPr>
          <w:sz w:val="28"/>
          <w:szCs w:val="28"/>
        </w:rPr>
      </w:pPr>
    </w:p>
    <w:p w:rsidR="000F2ACD" w:rsidRDefault="000F2ACD" w:rsidP="000F2ACD">
      <w:pPr>
        <w:jc w:val="both"/>
        <w:rPr>
          <w:sz w:val="28"/>
          <w:szCs w:val="28"/>
        </w:rPr>
      </w:pPr>
    </w:p>
    <w:p w:rsidR="000F2ACD" w:rsidRDefault="000F2ACD" w:rsidP="000F2ACD">
      <w:pPr>
        <w:jc w:val="both"/>
        <w:rPr>
          <w:sz w:val="28"/>
          <w:szCs w:val="28"/>
        </w:rPr>
      </w:pPr>
    </w:p>
    <w:p w:rsidR="000F2ACD" w:rsidRDefault="000F2ACD" w:rsidP="000F2ACD">
      <w:pPr>
        <w:jc w:val="both"/>
        <w:rPr>
          <w:sz w:val="28"/>
          <w:szCs w:val="28"/>
        </w:rPr>
      </w:pPr>
    </w:p>
    <w:p w:rsidR="000F2ACD" w:rsidRDefault="000F2ACD" w:rsidP="000F2ACD">
      <w:pPr>
        <w:jc w:val="both"/>
        <w:rPr>
          <w:sz w:val="28"/>
          <w:szCs w:val="28"/>
        </w:rPr>
      </w:pPr>
    </w:p>
    <w:p w:rsidR="000F2ACD" w:rsidRDefault="000F2ACD" w:rsidP="000F2ACD">
      <w:pPr>
        <w:jc w:val="both"/>
        <w:rPr>
          <w:sz w:val="28"/>
          <w:szCs w:val="28"/>
        </w:rPr>
      </w:pPr>
    </w:p>
    <w:p w:rsidR="000F2ACD" w:rsidRDefault="000F2ACD" w:rsidP="000F2ACD">
      <w:pPr>
        <w:jc w:val="both"/>
        <w:rPr>
          <w:sz w:val="28"/>
          <w:szCs w:val="28"/>
        </w:rPr>
      </w:pPr>
    </w:p>
    <w:p w:rsidR="000F2ACD" w:rsidRDefault="000F2ACD" w:rsidP="000F2ACD">
      <w:pPr>
        <w:jc w:val="both"/>
        <w:rPr>
          <w:sz w:val="28"/>
          <w:szCs w:val="28"/>
        </w:rPr>
      </w:pPr>
    </w:p>
    <w:p w:rsidR="000F2ACD" w:rsidRDefault="000F2ACD" w:rsidP="000F2ACD">
      <w:pPr>
        <w:jc w:val="both"/>
        <w:rPr>
          <w:sz w:val="28"/>
          <w:szCs w:val="28"/>
        </w:rPr>
      </w:pPr>
    </w:p>
    <w:p w:rsidR="000F2ACD" w:rsidRDefault="000F2ACD" w:rsidP="000F2ACD">
      <w:pPr>
        <w:jc w:val="both"/>
        <w:rPr>
          <w:sz w:val="28"/>
          <w:szCs w:val="28"/>
        </w:rPr>
      </w:pPr>
    </w:p>
    <w:p w:rsidR="000F2ACD" w:rsidRDefault="000F2ACD" w:rsidP="000F2ACD">
      <w:pPr>
        <w:jc w:val="both"/>
        <w:rPr>
          <w:sz w:val="28"/>
          <w:szCs w:val="28"/>
        </w:rPr>
      </w:pPr>
    </w:p>
    <w:p w:rsidR="00E72B98" w:rsidRDefault="00E72B98">
      <w:bookmarkStart w:id="0" w:name="_GoBack"/>
      <w:bookmarkEnd w:id="0"/>
    </w:p>
    <w:sectPr w:rsidR="00E7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02"/>
    <w:rsid w:val="000F2ACD"/>
    <w:rsid w:val="00CA3A02"/>
    <w:rsid w:val="00E7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09935-7926-431A-BCC3-7E20D6E4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2014-08-21T06:20:00Z</dcterms:created>
  <dcterms:modified xsi:type="dcterms:W3CDTF">2014-08-21T06:20:00Z</dcterms:modified>
</cp:coreProperties>
</file>